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A442" w14:textId="77777777" w:rsidR="00AA520E" w:rsidRDefault="00AA520E" w:rsidP="00EC1BF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6830074"/>
    </w:p>
    <w:p w14:paraId="59DE29E6" w14:textId="39B94584" w:rsidR="008149F5" w:rsidRDefault="008149F5" w:rsidP="00EC1BF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REGULAMIN KONKURSU KUL</w:t>
      </w:r>
      <w:r w:rsidR="00B73AB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NARNEGO </w:t>
      </w:r>
    </w:p>
    <w:p w14:paraId="5F7B9D82" w14:textId="5D7AFECF" w:rsidR="00364C3B" w:rsidRPr="00165C83" w:rsidRDefault="008149F5" w:rsidP="00EC1BF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Pn. „Czuję mięt</w:t>
      </w:r>
      <w:r w:rsidR="00B73AB5">
        <w:rPr>
          <w:rFonts w:ascii="Arial" w:hAnsi="Arial" w:cs="Arial"/>
          <w:b/>
          <w:bCs/>
          <w:sz w:val="22"/>
          <w:szCs w:val="22"/>
        </w:rPr>
        <w:t>ę</w:t>
      </w:r>
      <w:r>
        <w:rPr>
          <w:rFonts w:ascii="Arial" w:hAnsi="Arial" w:cs="Arial"/>
          <w:b/>
          <w:bCs/>
          <w:sz w:val="22"/>
          <w:szCs w:val="22"/>
        </w:rPr>
        <w:t xml:space="preserve"> do tradycji!”</w:t>
      </w:r>
      <w:r w:rsidR="00515DBE" w:rsidRPr="00165C83">
        <w:rPr>
          <w:rFonts w:ascii="Arial" w:hAnsi="Arial" w:cs="Arial"/>
          <w:b/>
          <w:bCs/>
          <w:sz w:val="22"/>
          <w:szCs w:val="22"/>
        </w:rPr>
        <w:t xml:space="preserve"> </w:t>
      </w:r>
      <w:r w:rsidR="00364C3B" w:rsidRPr="00165C83">
        <w:rPr>
          <w:rFonts w:ascii="Arial" w:hAnsi="Arial" w:cs="Arial"/>
          <w:bCs/>
          <w:sz w:val="22"/>
          <w:szCs w:val="22"/>
        </w:rPr>
        <w:br/>
      </w:r>
    </w:p>
    <w:bookmarkEnd w:id="0"/>
    <w:p w14:paraId="24567ED0" w14:textId="77777777" w:rsidR="002D01AC" w:rsidRPr="00165C83" w:rsidRDefault="002D01AC" w:rsidP="00997D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4BAB56" w14:textId="77777777" w:rsidR="00364C3B" w:rsidRPr="00165C83" w:rsidRDefault="00364C3B" w:rsidP="00364C3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t>I.  Organizator i przedmiot Konkursu</w:t>
      </w:r>
    </w:p>
    <w:p w14:paraId="62F8B771" w14:textId="73F9A34A" w:rsidR="00364C3B" w:rsidRDefault="00364C3B" w:rsidP="00364C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66830056"/>
      <w:r w:rsidRPr="00165C83">
        <w:rPr>
          <w:rFonts w:ascii="Arial" w:hAnsi="Arial" w:cs="Arial"/>
          <w:sz w:val="22"/>
          <w:szCs w:val="22"/>
        </w:rPr>
        <w:t xml:space="preserve">Organizatorem Konkursu jest </w:t>
      </w:r>
      <w:r w:rsidR="00056D7E">
        <w:rPr>
          <w:rFonts w:ascii="Arial" w:hAnsi="Arial" w:cs="Arial"/>
          <w:sz w:val="22"/>
          <w:szCs w:val="22"/>
        </w:rPr>
        <w:t>Nałęczowski Ośrodek Kultury.</w:t>
      </w:r>
    </w:p>
    <w:p w14:paraId="4A884B44" w14:textId="1119001B" w:rsidR="00CC1EE2" w:rsidRPr="00CC1EE2" w:rsidRDefault="00CC1EE2" w:rsidP="00364C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1EE2">
        <w:rPr>
          <w:rFonts w:ascii="Arial" w:hAnsi="Arial" w:cs="Arial"/>
          <w:sz w:val="22"/>
          <w:szCs w:val="22"/>
        </w:rPr>
        <w:t>Konkurs organizowany jest w ramach Projektu „Tradycyjnie w Nałęczowie” Festiwal Kół Gospodyń Wiejskich i Twórców Ludowych</w:t>
      </w:r>
      <w:r>
        <w:rPr>
          <w:rFonts w:ascii="Arial" w:hAnsi="Arial" w:cs="Arial"/>
          <w:sz w:val="22"/>
          <w:szCs w:val="22"/>
        </w:rPr>
        <w:t xml:space="preserve"> </w:t>
      </w:r>
      <w:r w:rsidRPr="00CC1EE2">
        <w:rPr>
          <w:rFonts w:ascii="Arial" w:hAnsi="Arial" w:cs="Arial"/>
          <w:sz w:val="22"/>
          <w:szCs w:val="22"/>
        </w:rPr>
        <w:t xml:space="preserve">dofinansowanego w ramach Programu </w:t>
      </w:r>
      <w:proofErr w:type="spellStart"/>
      <w:r w:rsidRPr="00CC1EE2">
        <w:rPr>
          <w:rFonts w:ascii="Arial" w:hAnsi="Arial" w:cs="Arial"/>
          <w:sz w:val="22"/>
          <w:szCs w:val="22"/>
        </w:rPr>
        <w:t>EtnoPolska</w:t>
      </w:r>
      <w:proofErr w:type="spellEnd"/>
      <w:r w:rsidRPr="00CC1EE2">
        <w:rPr>
          <w:rFonts w:ascii="Arial" w:hAnsi="Arial" w:cs="Arial"/>
          <w:sz w:val="22"/>
          <w:szCs w:val="22"/>
        </w:rPr>
        <w:t>. Edycja 202</w:t>
      </w:r>
      <w:r w:rsidR="008149F5">
        <w:rPr>
          <w:rFonts w:ascii="Arial" w:hAnsi="Arial" w:cs="Arial"/>
          <w:sz w:val="22"/>
          <w:szCs w:val="22"/>
        </w:rPr>
        <w:t>5</w:t>
      </w:r>
      <w:r w:rsidRPr="00CC1EE2">
        <w:rPr>
          <w:rFonts w:ascii="Arial" w:hAnsi="Arial" w:cs="Arial"/>
          <w:sz w:val="22"/>
          <w:szCs w:val="22"/>
        </w:rPr>
        <w:t xml:space="preserve"> ze środków finansowych Narodowego Centrum Kultury.</w:t>
      </w:r>
    </w:p>
    <w:p w14:paraId="7AA2428A" w14:textId="528E4448" w:rsidR="00364C3B" w:rsidRPr="00A75E53" w:rsidRDefault="00364C3B" w:rsidP="00515D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75E53">
        <w:rPr>
          <w:rFonts w:ascii="Arial" w:hAnsi="Arial" w:cs="Arial"/>
          <w:b/>
          <w:bCs/>
          <w:sz w:val="22"/>
          <w:szCs w:val="22"/>
        </w:rPr>
        <w:t xml:space="preserve">Przedmiotem Konkursu </w:t>
      </w:r>
      <w:r w:rsidR="00515DBE" w:rsidRPr="00A75E53">
        <w:rPr>
          <w:rFonts w:ascii="Arial" w:hAnsi="Arial" w:cs="Arial"/>
          <w:b/>
          <w:bCs/>
          <w:sz w:val="22"/>
          <w:szCs w:val="22"/>
        </w:rPr>
        <w:t>są potrawy</w:t>
      </w:r>
      <w:r w:rsidR="00056D7E" w:rsidRPr="00A75E53">
        <w:rPr>
          <w:rFonts w:ascii="Arial" w:hAnsi="Arial" w:cs="Arial"/>
          <w:b/>
          <w:bCs/>
          <w:sz w:val="22"/>
          <w:szCs w:val="22"/>
        </w:rPr>
        <w:t xml:space="preserve"> </w:t>
      </w:r>
      <w:r w:rsidR="00515DBE" w:rsidRPr="00A75E53">
        <w:rPr>
          <w:rFonts w:ascii="Arial" w:hAnsi="Arial" w:cs="Arial"/>
          <w:b/>
          <w:bCs/>
          <w:sz w:val="22"/>
          <w:szCs w:val="22"/>
        </w:rPr>
        <w:t>kulinarne</w:t>
      </w:r>
      <w:r w:rsidR="00B52B3B" w:rsidRPr="00A75E53">
        <w:rPr>
          <w:rFonts w:ascii="Arial" w:hAnsi="Arial" w:cs="Arial"/>
          <w:b/>
          <w:bCs/>
          <w:sz w:val="22"/>
          <w:szCs w:val="22"/>
        </w:rPr>
        <w:t xml:space="preserve"> z</w:t>
      </w:r>
      <w:r w:rsidR="00667486" w:rsidRPr="00A75E53">
        <w:rPr>
          <w:rFonts w:ascii="Arial" w:hAnsi="Arial" w:cs="Arial"/>
          <w:b/>
          <w:bCs/>
          <w:sz w:val="22"/>
          <w:szCs w:val="22"/>
        </w:rPr>
        <w:t xml:space="preserve"> wykorzystaniem </w:t>
      </w:r>
      <w:r w:rsidR="00A75E53" w:rsidRPr="00A75E53">
        <w:rPr>
          <w:rFonts w:ascii="Arial" w:hAnsi="Arial" w:cs="Arial"/>
          <w:b/>
          <w:bCs/>
          <w:sz w:val="22"/>
          <w:szCs w:val="22"/>
        </w:rPr>
        <w:t>różnych odmian m</w:t>
      </w:r>
      <w:r w:rsidR="00B73AB5">
        <w:rPr>
          <w:rFonts w:ascii="Arial" w:hAnsi="Arial" w:cs="Arial"/>
          <w:b/>
          <w:bCs/>
          <w:sz w:val="22"/>
          <w:szCs w:val="22"/>
        </w:rPr>
        <w:t>i</w:t>
      </w:r>
      <w:r w:rsidR="00A75E53" w:rsidRPr="00A75E53">
        <w:rPr>
          <w:rFonts w:ascii="Arial" w:hAnsi="Arial" w:cs="Arial"/>
          <w:b/>
          <w:bCs/>
          <w:sz w:val="22"/>
          <w:szCs w:val="22"/>
        </w:rPr>
        <w:t xml:space="preserve">ęty. </w:t>
      </w:r>
    </w:p>
    <w:p w14:paraId="45901771" w14:textId="2794DCCE" w:rsidR="00933470" w:rsidRDefault="00933470" w:rsidP="00515D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przeprowadzony jest w dwóch kategoriach:</w:t>
      </w:r>
    </w:p>
    <w:p w14:paraId="11DF7DFA" w14:textId="0C4B112C" w:rsidR="00933470" w:rsidRDefault="00933470" w:rsidP="0093347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potrawy słodkie</w:t>
      </w:r>
    </w:p>
    <w:p w14:paraId="10838FC0" w14:textId="74874E30" w:rsidR="00933470" w:rsidRPr="00933470" w:rsidRDefault="00933470" w:rsidP="0093347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07B72">
        <w:rPr>
          <w:rFonts w:ascii="Arial" w:hAnsi="Arial" w:cs="Arial"/>
          <w:sz w:val="22"/>
          <w:szCs w:val="22"/>
        </w:rPr>
        <w:t>napoje/koktajle/lemoniady/</w:t>
      </w:r>
      <w:r w:rsidR="000421F3">
        <w:rPr>
          <w:rFonts w:ascii="Arial" w:hAnsi="Arial" w:cs="Arial"/>
          <w:sz w:val="22"/>
          <w:szCs w:val="22"/>
        </w:rPr>
        <w:t>nalewki</w:t>
      </w:r>
    </w:p>
    <w:bookmarkEnd w:id="1"/>
    <w:p w14:paraId="3DDF95D4" w14:textId="77777777" w:rsidR="007127DE" w:rsidRPr="00165C83" w:rsidRDefault="007127DE" w:rsidP="007127DE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rFonts w:ascii="Arial" w:hAnsi="Arial" w:cs="Arial"/>
          <w:sz w:val="22"/>
          <w:szCs w:val="22"/>
        </w:rPr>
      </w:pPr>
    </w:p>
    <w:p w14:paraId="4583BCDC" w14:textId="77777777" w:rsidR="00364C3B" w:rsidRPr="00165C83" w:rsidRDefault="00364C3B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t>II. Cel i przesłanki Konkursu</w:t>
      </w:r>
    </w:p>
    <w:p w14:paraId="69F10B67" w14:textId="7D436294" w:rsidR="00C351F4" w:rsidRPr="00165C83" w:rsidRDefault="009A5FAA" w:rsidP="00364C3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 K</w:t>
      </w:r>
      <w:r w:rsidR="00C351F4" w:rsidRPr="00165C83">
        <w:rPr>
          <w:rFonts w:ascii="Arial" w:hAnsi="Arial" w:cs="Arial"/>
          <w:sz w:val="22"/>
          <w:szCs w:val="22"/>
        </w:rPr>
        <w:t xml:space="preserve">onkursu jest promowanie </w:t>
      </w:r>
      <w:r w:rsidR="00F22136">
        <w:rPr>
          <w:rFonts w:ascii="Arial" w:hAnsi="Arial" w:cs="Arial"/>
          <w:sz w:val="22"/>
          <w:szCs w:val="22"/>
        </w:rPr>
        <w:t xml:space="preserve">kuchni wykorzystującej zioła </w:t>
      </w:r>
      <w:r w:rsidR="00F22136" w:rsidRPr="00F22136">
        <w:rPr>
          <w:rFonts w:ascii="Arial" w:hAnsi="Arial" w:cs="Arial"/>
          <w:sz w:val="22"/>
          <w:szCs w:val="22"/>
        </w:rPr>
        <w:t>znane ze swoich właściwości leczniczych, aromatycznych i kulinarn</w:t>
      </w:r>
      <w:r w:rsidR="00F22136">
        <w:rPr>
          <w:rFonts w:ascii="Arial" w:hAnsi="Arial" w:cs="Arial"/>
          <w:sz w:val="22"/>
          <w:szCs w:val="22"/>
        </w:rPr>
        <w:t xml:space="preserve">ych. </w:t>
      </w:r>
    </w:p>
    <w:p w14:paraId="5F4F5332" w14:textId="77777777" w:rsidR="00981D91" w:rsidRPr="00165C83" w:rsidRDefault="00981D91" w:rsidP="00364C3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31271104"/>
      <w:r w:rsidRPr="00165C83">
        <w:rPr>
          <w:rFonts w:ascii="Arial" w:hAnsi="Arial" w:cs="Arial"/>
          <w:sz w:val="22"/>
          <w:szCs w:val="22"/>
        </w:rPr>
        <w:t>Konkurs służy promocji dziedzictwa kulturowego w aspekcie kulinarnym.</w:t>
      </w:r>
    </w:p>
    <w:bookmarkEnd w:id="2"/>
    <w:p w14:paraId="1D4CE690" w14:textId="77777777" w:rsidR="007127DE" w:rsidRPr="00165C83" w:rsidRDefault="007127DE" w:rsidP="007127DE">
      <w:pPr>
        <w:pStyle w:val="Akapitzlist"/>
        <w:autoSpaceDE w:val="0"/>
        <w:autoSpaceDN w:val="0"/>
        <w:adjustRightInd w:val="0"/>
        <w:spacing w:line="276" w:lineRule="auto"/>
        <w:ind w:left="1353"/>
        <w:rPr>
          <w:rFonts w:ascii="Arial" w:hAnsi="Arial" w:cs="Arial"/>
          <w:sz w:val="22"/>
          <w:szCs w:val="22"/>
        </w:rPr>
      </w:pPr>
    </w:p>
    <w:p w14:paraId="2A35F5A2" w14:textId="77777777" w:rsidR="00364C3B" w:rsidRPr="00165C83" w:rsidRDefault="00364C3B" w:rsidP="00BE0EF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t>III. Uczestnicy Konkursu</w:t>
      </w:r>
    </w:p>
    <w:p w14:paraId="731D2117" w14:textId="7678371D" w:rsidR="00443636" w:rsidRPr="00165C83" w:rsidRDefault="00364C3B" w:rsidP="00364C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Konkurs przeznaczony jest dla </w:t>
      </w:r>
      <w:r w:rsidR="003A48D1" w:rsidRPr="00165C83">
        <w:rPr>
          <w:rFonts w:ascii="Arial" w:hAnsi="Arial" w:cs="Arial"/>
          <w:sz w:val="22"/>
          <w:szCs w:val="22"/>
        </w:rPr>
        <w:t>Kół Gospodyń Wiejskich</w:t>
      </w:r>
      <w:r w:rsidR="00FA640A">
        <w:rPr>
          <w:rFonts w:ascii="Arial" w:hAnsi="Arial" w:cs="Arial"/>
          <w:sz w:val="22"/>
          <w:szCs w:val="22"/>
        </w:rPr>
        <w:t>, Stowarzyszeń</w:t>
      </w:r>
      <w:r w:rsidR="00BE0EFC" w:rsidRPr="00165C83">
        <w:rPr>
          <w:rFonts w:ascii="Arial" w:hAnsi="Arial" w:cs="Arial"/>
          <w:sz w:val="22"/>
          <w:szCs w:val="22"/>
        </w:rPr>
        <w:t xml:space="preserve"> działających na terenie województwa lubelskiego</w:t>
      </w:r>
      <w:r w:rsidR="00443636" w:rsidRPr="00165C83">
        <w:rPr>
          <w:rFonts w:ascii="Arial" w:hAnsi="Arial" w:cs="Arial"/>
          <w:sz w:val="22"/>
          <w:szCs w:val="22"/>
        </w:rPr>
        <w:t>.</w:t>
      </w:r>
    </w:p>
    <w:p w14:paraId="3F8B5602" w14:textId="14220DD8" w:rsidR="00364C3B" w:rsidRPr="00165C83" w:rsidRDefault="00364C3B" w:rsidP="00364C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W Konkursie nie mogą brać udziału </w:t>
      </w:r>
      <w:r w:rsidR="00165C83">
        <w:rPr>
          <w:rFonts w:ascii="Arial" w:hAnsi="Arial" w:cs="Arial"/>
          <w:sz w:val="22"/>
          <w:szCs w:val="22"/>
        </w:rPr>
        <w:t xml:space="preserve">osoby niepełnoletnie, </w:t>
      </w:r>
      <w:r w:rsidRPr="00165C83">
        <w:rPr>
          <w:rFonts w:ascii="Arial" w:hAnsi="Arial" w:cs="Arial"/>
          <w:sz w:val="22"/>
          <w:szCs w:val="22"/>
        </w:rPr>
        <w:t>pracownicy Organizatora oraz członkowie Komisji Konkursowej, a także członkowie ich najbliższych rodzin.</w:t>
      </w:r>
    </w:p>
    <w:p w14:paraId="5F6F5EDF" w14:textId="77777777" w:rsidR="00364C3B" w:rsidRPr="00165C83" w:rsidRDefault="00364C3B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E976A2D" w14:textId="77777777" w:rsidR="00364C3B" w:rsidRPr="00165C83" w:rsidRDefault="00364C3B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t>IV. Warunki uczestnictwa w Konkursie</w:t>
      </w:r>
    </w:p>
    <w:p w14:paraId="21D12009" w14:textId="77EA2150" w:rsidR="00BE0EFC" w:rsidRPr="00FA640A" w:rsidRDefault="00BE0EFC" w:rsidP="00FA64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FA640A">
        <w:rPr>
          <w:rFonts w:ascii="Arial" w:hAnsi="Arial" w:cs="Arial"/>
          <w:sz w:val="22"/>
          <w:szCs w:val="22"/>
        </w:rPr>
        <w:t xml:space="preserve">Warunkiem uczestnictwa w </w:t>
      </w:r>
      <w:r w:rsidR="009A5FAA" w:rsidRPr="00FA640A">
        <w:rPr>
          <w:rFonts w:ascii="Arial" w:hAnsi="Arial" w:cs="Arial"/>
          <w:sz w:val="22"/>
          <w:szCs w:val="22"/>
        </w:rPr>
        <w:t>K</w:t>
      </w:r>
      <w:r w:rsidRPr="00FA640A">
        <w:rPr>
          <w:rFonts w:ascii="Arial" w:hAnsi="Arial" w:cs="Arial"/>
          <w:sz w:val="22"/>
          <w:szCs w:val="22"/>
        </w:rPr>
        <w:t xml:space="preserve">onkursie jest nadesłanie </w:t>
      </w:r>
      <w:r w:rsidR="00A64454" w:rsidRPr="00FA640A">
        <w:rPr>
          <w:rFonts w:ascii="Arial" w:hAnsi="Arial" w:cs="Arial"/>
          <w:sz w:val="22"/>
          <w:szCs w:val="22"/>
        </w:rPr>
        <w:t xml:space="preserve">zgłoszenia </w:t>
      </w:r>
      <w:r w:rsidR="007B6B01" w:rsidRPr="00FA640A">
        <w:rPr>
          <w:rFonts w:ascii="Arial" w:hAnsi="Arial" w:cs="Arial"/>
          <w:sz w:val="22"/>
          <w:szCs w:val="22"/>
        </w:rPr>
        <w:t xml:space="preserve">z przepisem kulinarnym </w:t>
      </w:r>
      <w:r w:rsidR="00A64454" w:rsidRPr="00FA640A">
        <w:rPr>
          <w:rFonts w:ascii="Arial" w:hAnsi="Arial" w:cs="Arial"/>
          <w:sz w:val="22"/>
          <w:szCs w:val="22"/>
        </w:rPr>
        <w:t xml:space="preserve">(załącznik nr 1 </w:t>
      </w:r>
      <w:r w:rsidR="00933470" w:rsidRPr="00FA640A">
        <w:rPr>
          <w:rFonts w:ascii="Arial" w:hAnsi="Arial" w:cs="Arial"/>
          <w:sz w:val="22"/>
          <w:szCs w:val="22"/>
        </w:rPr>
        <w:t>do regulaminu konkursu</w:t>
      </w:r>
      <w:r w:rsidR="00A64454" w:rsidRPr="00FA640A">
        <w:rPr>
          <w:rFonts w:ascii="Arial" w:hAnsi="Arial" w:cs="Arial"/>
          <w:sz w:val="22"/>
          <w:szCs w:val="22"/>
        </w:rPr>
        <w:t xml:space="preserve">) </w:t>
      </w:r>
      <w:r w:rsidRPr="00FA640A">
        <w:rPr>
          <w:rFonts w:ascii="Arial" w:hAnsi="Arial" w:cs="Arial"/>
          <w:b/>
          <w:bCs/>
          <w:color w:val="FF0000"/>
          <w:sz w:val="22"/>
          <w:szCs w:val="22"/>
        </w:rPr>
        <w:t>w</w:t>
      </w:r>
      <w:r w:rsidR="00A64454" w:rsidRPr="00FA640A">
        <w:rPr>
          <w:rFonts w:ascii="Arial" w:hAnsi="Arial" w:cs="Arial"/>
          <w:b/>
          <w:bCs/>
          <w:color w:val="FF0000"/>
          <w:sz w:val="22"/>
          <w:szCs w:val="22"/>
        </w:rPr>
        <w:t xml:space="preserve"> terminie </w:t>
      </w:r>
      <w:r w:rsidR="00E63F5D" w:rsidRPr="00FA640A">
        <w:rPr>
          <w:rFonts w:ascii="Arial" w:hAnsi="Arial" w:cs="Arial"/>
          <w:b/>
          <w:bCs/>
          <w:color w:val="FF0000"/>
          <w:sz w:val="22"/>
          <w:szCs w:val="22"/>
        </w:rPr>
        <w:t xml:space="preserve">do </w:t>
      </w:r>
      <w:r w:rsidR="00AE5024">
        <w:rPr>
          <w:rFonts w:ascii="Arial" w:hAnsi="Arial" w:cs="Arial"/>
          <w:b/>
          <w:bCs/>
          <w:color w:val="FF0000"/>
          <w:sz w:val="22"/>
          <w:szCs w:val="22"/>
        </w:rPr>
        <w:t>23</w:t>
      </w:r>
      <w:r w:rsidR="00E63F5D" w:rsidRPr="00FA640A">
        <w:rPr>
          <w:rFonts w:ascii="Arial" w:hAnsi="Arial" w:cs="Arial"/>
          <w:b/>
          <w:bCs/>
          <w:color w:val="FF0000"/>
          <w:sz w:val="22"/>
          <w:szCs w:val="22"/>
        </w:rPr>
        <w:t xml:space="preserve"> czerwca 202</w:t>
      </w:r>
      <w:r w:rsidR="00AE5024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="00E63F5D" w:rsidRPr="00FA640A">
        <w:rPr>
          <w:rFonts w:ascii="Arial" w:hAnsi="Arial" w:cs="Arial"/>
          <w:b/>
          <w:bCs/>
          <w:color w:val="FF0000"/>
          <w:sz w:val="22"/>
          <w:szCs w:val="22"/>
        </w:rPr>
        <w:t xml:space="preserve">r. </w:t>
      </w:r>
    </w:p>
    <w:p w14:paraId="6EC6AB05" w14:textId="10590DBA" w:rsidR="00FE532D" w:rsidRPr="00165C83" w:rsidRDefault="00CA4F3E" w:rsidP="00FE532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165C83">
        <w:rPr>
          <w:color w:val="auto"/>
          <w:sz w:val="22"/>
          <w:szCs w:val="22"/>
        </w:rPr>
        <w:t>Konkurs</w:t>
      </w:r>
      <w:r w:rsidR="00FE532D" w:rsidRPr="00165C83">
        <w:rPr>
          <w:color w:val="auto"/>
          <w:sz w:val="22"/>
          <w:szCs w:val="22"/>
        </w:rPr>
        <w:t xml:space="preserve"> p</w:t>
      </w:r>
      <w:r w:rsidR="009A5FAA">
        <w:rPr>
          <w:color w:val="auto"/>
          <w:sz w:val="22"/>
          <w:szCs w:val="22"/>
        </w:rPr>
        <w:t>olega na zaprezentowaniu przed Komisją K</w:t>
      </w:r>
      <w:r w:rsidR="00FE532D" w:rsidRPr="00165C83">
        <w:rPr>
          <w:color w:val="auto"/>
          <w:sz w:val="22"/>
          <w:szCs w:val="22"/>
        </w:rPr>
        <w:t>onkursową gotowe</w:t>
      </w:r>
      <w:r w:rsidR="00AE5024">
        <w:rPr>
          <w:color w:val="auto"/>
          <w:sz w:val="22"/>
          <w:szCs w:val="22"/>
        </w:rPr>
        <w:t>go produktu</w:t>
      </w:r>
      <w:r w:rsidR="002C5C50">
        <w:rPr>
          <w:color w:val="auto"/>
          <w:sz w:val="22"/>
          <w:szCs w:val="22"/>
        </w:rPr>
        <w:t>.</w:t>
      </w:r>
    </w:p>
    <w:p w14:paraId="569BD008" w14:textId="75F173C6" w:rsidR="00364C3B" w:rsidRDefault="00364C3B" w:rsidP="00364C3B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165C83">
        <w:rPr>
          <w:color w:val="auto"/>
          <w:sz w:val="22"/>
          <w:szCs w:val="22"/>
        </w:rPr>
        <w:t>Każdy Uczestnik Konkursu może z</w:t>
      </w:r>
      <w:r w:rsidR="00A20DF3">
        <w:rPr>
          <w:color w:val="auto"/>
          <w:sz w:val="22"/>
          <w:szCs w:val="22"/>
        </w:rPr>
        <w:t>głosi</w:t>
      </w:r>
      <w:r w:rsidRPr="00165C83">
        <w:rPr>
          <w:color w:val="auto"/>
          <w:sz w:val="22"/>
          <w:szCs w:val="22"/>
        </w:rPr>
        <w:t xml:space="preserve">ć </w:t>
      </w:r>
      <w:r w:rsidR="002C5C50">
        <w:rPr>
          <w:color w:val="auto"/>
          <w:sz w:val="22"/>
          <w:szCs w:val="22"/>
        </w:rPr>
        <w:t>jed</w:t>
      </w:r>
      <w:r w:rsidR="00AE5024">
        <w:rPr>
          <w:color w:val="auto"/>
          <w:sz w:val="22"/>
          <w:szCs w:val="22"/>
        </w:rPr>
        <w:t>en produkt</w:t>
      </w:r>
      <w:r w:rsidR="002C5C50">
        <w:rPr>
          <w:color w:val="auto"/>
          <w:sz w:val="22"/>
          <w:szCs w:val="22"/>
        </w:rPr>
        <w:t xml:space="preserve"> w </w:t>
      </w:r>
      <w:r w:rsidR="00AE5024">
        <w:rPr>
          <w:color w:val="auto"/>
          <w:sz w:val="22"/>
          <w:szCs w:val="22"/>
        </w:rPr>
        <w:t xml:space="preserve">danej </w:t>
      </w:r>
      <w:r w:rsidR="002C5C50">
        <w:rPr>
          <w:color w:val="auto"/>
          <w:sz w:val="22"/>
          <w:szCs w:val="22"/>
        </w:rPr>
        <w:t>kategorii</w:t>
      </w:r>
      <w:r w:rsidR="00AE5024">
        <w:rPr>
          <w:color w:val="auto"/>
          <w:sz w:val="22"/>
          <w:szCs w:val="22"/>
        </w:rPr>
        <w:t>.</w:t>
      </w:r>
    </w:p>
    <w:p w14:paraId="75C54BAB" w14:textId="531F3C58" w:rsidR="007B59C3" w:rsidRPr="00AD069C" w:rsidRDefault="007A4BEC" w:rsidP="007B59C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Uczestnictwo w konkursie jest tożsame z a</w:t>
      </w:r>
      <w:r w:rsidR="007B59C3">
        <w:rPr>
          <w:rFonts w:ascii="Arial" w:hAnsi="Arial" w:cs="Arial"/>
          <w:bCs/>
          <w:sz w:val="22"/>
          <w:szCs w:val="22"/>
        </w:rPr>
        <w:t>kceptacj</w:t>
      </w:r>
      <w:r>
        <w:rPr>
          <w:rFonts w:ascii="Arial" w:hAnsi="Arial" w:cs="Arial"/>
          <w:bCs/>
          <w:sz w:val="22"/>
          <w:szCs w:val="22"/>
        </w:rPr>
        <w:t>ą</w:t>
      </w:r>
      <w:r w:rsidR="007B59C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niniejszego Regulaminu oraz </w:t>
      </w:r>
      <w:r w:rsidR="007B59C3" w:rsidRPr="00064CAA">
        <w:rPr>
          <w:rFonts w:ascii="Arial" w:hAnsi="Arial" w:cs="Arial"/>
          <w:bCs/>
          <w:sz w:val="22"/>
          <w:szCs w:val="22"/>
        </w:rPr>
        <w:t>Klauzul</w:t>
      </w:r>
      <w:r w:rsidR="00201F51">
        <w:rPr>
          <w:rFonts w:ascii="Arial" w:hAnsi="Arial" w:cs="Arial"/>
          <w:bCs/>
          <w:sz w:val="22"/>
          <w:szCs w:val="22"/>
        </w:rPr>
        <w:t>i</w:t>
      </w:r>
      <w:r w:rsidR="007B59C3" w:rsidRPr="00064CAA">
        <w:rPr>
          <w:rFonts w:ascii="Arial" w:hAnsi="Arial" w:cs="Arial"/>
          <w:bCs/>
          <w:sz w:val="22"/>
          <w:szCs w:val="22"/>
        </w:rPr>
        <w:t xml:space="preserve"> informacyjn</w:t>
      </w:r>
      <w:r w:rsidR="00201F51">
        <w:rPr>
          <w:rFonts w:ascii="Arial" w:hAnsi="Arial" w:cs="Arial"/>
          <w:bCs/>
          <w:sz w:val="22"/>
          <w:szCs w:val="22"/>
        </w:rPr>
        <w:t>ej</w:t>
      </w:r>
      <w:r w:rsidR="007B59C3" w:rsidRPr="00064CAA">
        <w:rPr>
          <w:rFonts w:ascii="Arial" w:hAnsi="Arial" w:cs="Arial"/>
          <w:bCs/>
          <w:sz w:val="22"/>
          <w:szCs w:val="22"/>
        </w:rPr>
        <w:t xml:space="preserve"> dot. przetwarzania danych osobowych na podstawie obowiązku prawnego ciążącego na Administratorze (ustawa </w:t>
      </w:r>
      <w:r w:rsidR="007B59C3" w:rsidRPr="00064CAA">
        <w:rPr>
          <w:rFonts w:ascii="Arial" w:hAnsi="Arial" w:cs="Arial"/>
          <w:bCs/>
          <w:color w:val="000000" w:themeColor="text1"/>
          <w:sz w:val="22"/>
          <w:szCs w:val="22"/>
        </w:rPr>
        <w:t xml:space="preserve">z dnia </w:t>
      </w:r>
      <w:r w:rsidR="007B59C3" w:rsidRPr="00064CAA">
        <w:rPr>
          <w:rFonts w:ascii="Arial" w:hAnsi="Arial" w:cs="Arial"/>
          <w:bCs/>
          <w:color w:val="000000" w:themeColor="text1"/>
          <w:sz w:val="22"/>
          <w:szCs w:val="22"/>
          <w:shd w:val="clear" w:color="auto" w:fill="D9D9D9" w:themeFill="background1" w:themeFillShade="D9"/>
        </w:rPr>
        <w:t>25 października 1991 r. o organizowaniu i prowadzeniu działalności kulturalnej</w:t>
      </w:r>
      <w:r w:rsidR="007B59C3" w:rsidRPr="00064CAA">
        <w:rPr>
          <w:rFonts w:ascii="Arial" w:hAnsi="Arial" w:cs="Arial"/>
          <w:bCs/>
          <w:sz w:val="22"/>
          <w:szCs w:val="22"/>
        </w:rPr>
        <w:t>)</w:t>
      </w:r>
      <w:r w:rsidR="007B59C3" w:rsidRPr="00165C83">
        <w:rPr>
          <w:rFonts w:ascii="Arial" w:hAnsi="Arial" w:cs="Arial"/>
          <w:b/>
          <w:sz w:val="22"/>
          <w:szCs w:val="22"/>
        </w:rPr>
        <w:t xml:space="preserve"> </w:t>
      </w:r>
      <w:r w:rsidR="007B59C3" w:rsidRPr="00165C83">
        <w:rPr>
          <w:rFonts w:ascii="Arial" w:hAnsi="Arial" w:cs="Arial"/>
          <w:sz w:val="22"/>
          <w:szCs w:val="22"/>
        </w:rPr>
        <w:t xml:space="preserve"> (Załącznik nr 2 do Regulaminu Konkursu);</w:t>
      </w:r>
    </w:p>
    <w:p w14:paraId="2CF4C566" w14:textId="77777777" w:rsidR="007B59C3" w:rsidRPr="00165C83" w:rsidRDefault="007B59C3" w:rsidP="007B59C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4DC4A9A1" w14:textId="77777777" w:rsidR="007B59C3" w:rsidRDefault="007B59C3" w:rsidP="00201F5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45D4F50" w14:textId="77777777" w:rsidR="00A9747B" w:rsidRPr="00165C83" w:rsidRDefault="00A9747B" w:rsidP="00201F5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07763ED" w14:textId="77777777" w:rsidR="00F50D31" w:rsidRPr="00165C83" w:rsidRDefault="00F50D31" w:rsidP="00E63F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3D651A6" w14:textId="77777777" w:rsidR="00AA520E" w:rsidRDefault="00AA520E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F4158D6" w14:textId="55AD48FF" w:rsidR="00364C3B" w:rsidRPr="00165C83" w:rsidRDefault="00364C3B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lastRenderedPageBreak/>
        <w:t>V. Wymagania, jakie powinien spełniać p</w:t>
      </w:r>
      <w:r w:rsidR="00FE532D" w:rsidRPr="00165C83">
        <w:rPr>
          <w:rFonts w:ascii="Arial" w:hAnsi="Arial" w:cs="Arial"/>
          <w:b/>
          <w:sz w:val="22"/>
          <w:szCs w:val="22"/>
        </w:rPr>
        <w:t>rodukt</w:t>
      </w:r>
      <w:r w:rsidRPr="00165C83">
        <w:rPr>
          <w:rFonts w:ascii="Arial" w:hAnsi="Arial" w:cs="Arial"/>
          <w:b/>
          <w:sz w:val="22"/>
          <w:szCs w:val="22"/>
        </w:rPr>
        <w:t xml:space="preserve"> </w:t>
      </w:r>
    </w:p>
    <w:p w14:paraId="58F9C622" w14:textId="2EA5D838" w:rsidR="00FE532D" w:rsidRPr="00165C83" w:rsidRDefault="00C351F4" w:rsidP="00364C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Głównym składnikiem gotowego wyrobu powinny być </w:t>
      </w:r>
      <w:r w:rsidR="00AE5024">
        <w:rPr>
          <w:rFonts w:ascii="Arial" w:hAnsi="Arial" w:cs="Arial"/>
          <w:sz w:val="22"/>
          <w:szCs w:val="22"/>
        </w:rPr>
        <w:t>mięta</w:t>
      </w:r>
      <w:r w:rsidRPr="00165C83">
        <w:rPr>
          <w:rFonts w:ascii="Arial" w:hAnsi="Arial" w:cs="Arial"/>
          <w:sz w:val="22"/>
          <w:szCs w:val="22"/>
        </w:rPr>
        <w:t>.</w:t>
      </w:r>
      <w:r w:rsidR="00FE532D" w:rsidRPr="00165C83">
        <w:rPr>
          <w:rFonts w:ascii="Arial" w:hAnsi="Arial" w:cs="Arial"/>
          <w:sz w:val="22"/>
          <w:szCs w:val="22"/>
        </w:rPr>
        <w:t xml:space="preserve"> </w:t>
      </w:r>
    </w:p>
    <w:p w14:paraId="0132EFA1" w14:textId="31F48A34" w:rsidR="00364C3B" w:rsidRPr="00165C83" w:rsidRDefault="00FE693A" w:rsidP="00364C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Obowiązkowym</w:t>
      </w:r>
      <w:r w:rsidR="00364C3B" w:rsidRPr="00165C83">
        <w:rPr>
          <w:rFonts w:ascii="Arial" w:hAnsi="Arial" w:cs="Arial"/>
          <w:sz w:val="22"/>
          <w:szCs w:val="22"/>
        </w:rPr>
        <w:t xml:space="preserve"> elementem jest </w:t>
      </w:r>
      <w:r w:rsidR="003833B9" w:rsidRPr="00165C83">
        <w:rPr>
          <w:rFonts w:ascii="Arial" w:hAnsi="Arial" w:cs="Arial"/>
          <w:sz w:val="22"/>
          <w:szCs w:val="22"/>
        </w:rPr>
        <w:t xml:space="preserve">przedstawienie </w:t>
      </w:r>
      <w:r w:rsidR="00515DBE" w:rsidRPr="00165C83">
        <w:rPr>
          <w:rFonts w:ascii="Arial" w:hAnsi="Arial" w:cs="Arial"/>
          <w:sz w:val="22"/>
          <w:szCs w:val="22"/>
        </w:rPr>
        <w:t>p</w:t>
      </w:r>
      <w:r w:rsidR="00AE5024">
        <w:rPr>
          <w:rFonts w:ascii="Arial" w:hAnsi="Arial" w:cs="Arial"/>
          <w:sz w:val="22"/>
          <w:szCs w:val="22"/>
        </w:rPr>
        <w:t>roduktu kulinarnego</w:t>
      </w:r>
      <w:r w:rsidR="00515DBE" w:rsidRPr="00165C83">
        <w:rPr>
          <w:rFonts w:ascii="Arial" w:hAnsi="Arial" w:cs="Arial"/>
          <w:sz w:val="22"/>
          <w:szCs w:val="22"/>
        </w:rPr>
        <w:t xml:space="preserve"> </w:t>
      </w:r>
      <w:r w:rsidR="003833B9" w:rsidRPr="00165C83">
        <w:rPr>
          <w:rFonts w:ascii="Arial" w:hAnsi="Arial" w:cs="Arial"/>
          <w:sz w:val="22"/>
          <w:szCs w:val="22"/>
        </w:rPr>
        <w:t>i umożliwieni</w:t>
      </w:r>
      <w:r w:rsidR="00C351F4" w:rsidRPr="00165C83">
        <w:rPr>
          <w:rFonts w:ascii="Arial" w:hAnsi="Arial" w:cs="Arial"/>
          <w:sz w:val="22"/>
          <w:szCs w:val="22"/>
        </w:rPr>
        <w:t>e</w:t>
      </w:r>
      <w:r w:rsidR="003833B9" w:rsidRPr="00165C83">
        <w:rPr>
          <w:rFonts w:ascii="Arial" w:hAnsi="Arial" w:cs="Arial"/>
          <w:sz w:val="22"/>
          <w:szCs w:val="22"/>
        </w:rPr>
        <w:t xml:space="preserve"> oceny smakowej </w:t>
      </w:r>
      <w:r w:rsidR="00515DBE" w:rsidRPr="00165C83">
        <w:rPr>
          <w:rFonts w:ascii="Arial" w:hAnsi="Arial" w:cs="Arial"/>
          <w:sz w:val="22"/>
          <w:szCs w:val="22"/>
        </w:rPr>
        <w:t>wyrobu</w:t>
      </w:r>
      <w:r w:rsidR="007B6B01" w:rsidRPr="00165C83">
        <w:rPr>
          <w:rFonts w:ascii="Arial" w:hAnsi="Arial" w:cs="Arial"/>
          <w:sz w:val="22"/>
          <w:szCs w:val="22"/>
        </w:rPr>
        <w:t xml:space="preserve"> przez </w:t>
      </w:r>
      <w:r w:rsidR="009A5FAA">
        <w:rPr>
          <w:rFonts w:ascii="Arial" w:hAnsi="Arial" w:cs="Arial"/>
          <w:sz w:val="22"/>
          <w:szCs w:val="22"/>
        </w:rPr>
        <w:t>K</w:t>
      </w:r>
      <w:r w:rsidR="003833B9" w:rsidRPr="00165C83">
        <w:rPr>
          <w:rFonts w:ascii="Arial" w:hAnsi="Arial" w:cs="Arial"/>
          <w:sz w:val="22"/>
          <w:szCs w:val="22"/>
        </w:rPr>
        <w:t>omisj</w:t>
      </w:r>
      <w:r w:rsidR="007B6B01" w:rsidRPr="00165C83">
        <w:rPr>
          <w:rFonts w:ascii="Arial" w:hAnsi="Arial" w:cs="Arial"/>
          <w:sz w:val="22"/>
          <w:szCs w:val="22"/>
        </w:rPr>
        <w:t>ę</w:t>
      </w:r>
      <w:r w:rsidR="003833B9" w:rsidRPr="00165C83">
        <w:rPr>
          <w:rFonts w:ascii="Arial" w:hAnsi="Arial" w:cs="Arial"/>
          <w:sz w:val="22"/>
          <w:szCs w:val="22"/>
        </w:rPr>
        <w:t xml:space="preserve"> </w:t>
      </w:r>
      <w:r w:rsidR="009A5FAA">
        <w:rPr>
          <w:rFonts w:ascii="Arial" w:hAnsi="Arial" w:cs="Arial"/>
          <w:sz w:val="22"/>
          <w:szCs w:val="22"/>
        </w:rPr>
        <w:t xml:space="preserve">Konkursową </w:t>
      </w:r>
      <w:r w:rsidR="003833B9" w:rsidRPr="00165C83">
        <w:rPr>
          <w:rFonts w:ascii="Arial" w:hAnsi="Arial" w:cs="Arial"/>
          <w:sz w:val="22"/>
          <w:szCs w:val="22"/>
        </w:rPr>
        <w:t>składając</w:t>
      </w:r>
      <w:r w:rsidR="007B6B01" w:rsidRPr="00165C83">
        <w:rPr>
          <w:rFonts w:ascii="Arial" w:hAnsi="Arial" w:cs="Arial"/>
          <w:sz w:val="22"/>
          <w:szCs w:val="22"/>
        </w:rPr>
        <w:t xml:space="preserve">ą </w:t>
      </w:r>
      <w:r w:rsidR="003833B9" w:rsidRPr="00165C83">
        <w:rPr>
          <w:rFonts w:ascii="Arial" w:hAnsi="Arial" w:cs="Arial"/>
          <w:sz w:val="22"/>
          <w:szCs w:val="22"/>
        </w:rPr>
        <w:t xml:space="preserve">się z maks. </w:t>
      </w:r>
      <w:r w:rsidR="00EE47C5">
        <w:rPr>
          <w:rFonts w:ascii="Arial" w:hAnsi="Arial" w:cs="Arial"/>
          <w:sz w:val="22"/>
          <w:szCs w:val="22"/>
        </w:rPr>
        <w:t>3</w:t>
      </w:r>
      <w:r w:rsidR="003833B9" w:rsidRPr="00165C83">
        <w:rPr>
          <w:rFonts w:ascii="Arial" w:hAnsi="Arial" w:cs="Arial"/>
          <w:sz w:val="22"/>
          <w:szCs w:val="22"/>
        </w:rPr>
        <w:t xml:space="preserve"> osób</w:t>
      </w:r>
      <w:r w:rsidR="00364C3B" w:rsidRPr="00165C83">
        <w:rPr>
          <w:rFonts w:ascii="Arial" w:hAnsi="Arial" w:cs="Arial"/>
          <w:sz w:val="22"/>
          <w:szCs w:val="22"/>
        </w:rPr>
        <w:t>.</w:t>
      </w:r>
    </w:p>
    <w:p w14:paraId="4C82F5D3" w14:textId="11F3C0E6" w:rsidR="00114A3F" w:rsidRPr="00266FD5" w:rsidRDefault="00114A3F" w:rsidP="00266F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Ocenie zostaną poddane:</w:t>
      </w:r>
    </w:p>
    <w:p w14:paraId="571D79D4" w14:textId="43AB8160" w:rsidR="00114A3F" w:rsidRDefault="00114A3F" w:rsidP="00114A3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Produkty </w:t>
      </w:r>
      <w:r w:rsidR="00E63F5D">
        <w:rPr>
          <w:rFonts w:ascii="Arial" w:hAnsi="Arial" w:cs="Arial"/>
          <w:sz w:val="22"/>
          <w:szCs w:val="22"/>
        </w:rPr>
        <w:t xml:space="preserve">słodkie </w:t>
      </w:r>
      <w:r w:rsidRPr="00165C83">
        <w:rPr>
          <w:rFonts w:ascii="Arial" w:hAnsi="Arial" w:cs="Arial"/>
          <w:sz w:val="22"/>
          <w:szCs w:val="22"/>
        </w:rPr>
        <w:t>– ciast</w:t>
      </w:r>
      <w:r w:rsidR="00266FD5">
        <w:rPr>
          <w:rFonts w:ascii="Arial" w:hAnsi="Arial" w:cs="Arial"/>
          <w:sz w:val="22"/>
          <w:szCs w:val="22"/>
        </w:rPr>
        <w:t>a</w:t>
      </w:r>
      <w:r w:rsidRPr="00165C83">
        <w:rPr>
          <w:rFonts w:ascii="Arial" w:hAnsi="Arial" w:cs="Arial"/>
          <w:sz w:val="22"/>
          <w:szCs w:val="22"/>
        </w:rPr>
        <w:t>, wyr</w:t>
      </w:r>
      <w:r w:rsidR="00266FD5">
        <w:rPr>
          <w:rFonts w:ascii="Arial" w:hAnsi="Arial" w:cs="Arial"/>
          <w:sz w:val="22"/>
          <w:szCs w:val="22"/>
        </w:rPr>
        <w:t>o</w:t>
      </w:r>
      <w:r w:rsidRPr="00165C83">
        <w:rPr>
          <w:rFonts w:ascii="Arial" w:hAnsi="Arial" w:cs="Arial"/>
          <w:sz w:val="22"/>
          <w:szCs w:val="22"/>
        </w:rPr>
        <w:t>b</w:t>
      </w:r>
      <w:r w:rsidR="00266FD5">
        <w:rPr>
          <w:rFonts w:ascii="Arial" w:hAnsi="Arial" w:cs="Arial"/>
          <w:sz w:val="22"/>
          <w:szCs w:val="22"/>
        </w:rPr>
        <w:t>y</w:t>
      </w:r>
      <w:r w:rsidRPr="00165C83">
        <w:rPr>
          <w:rFonts w:ascii="Arial" w:hAnsi="Arial" w:cs="Arial"/>
          <w:sz w:val="22"/>
          <w:szCs w:val="22"/>
        </w:rPr>
        <w:t xml:space="preserve"> cukiernicz</w:t>
      </w:r>
      <w:r w:rsidR="00266FD5">
        <w:rPr>
          <w:rFonts w:ascii="Arial" w:hAnsi="Arial" w:cs="Arial"/>
          <w:sz w:val="22"/>
          <w:szCs w:val="22"/>
        </w:rPr>
        <w:t>e</w:t>
      </w:r>
      <w:r w:rsidRPr="00165C83">
        <w:rPr>
          <w:rFonts w:ascii="Arial" w:hAnsi="Arial" w:cs="Arial"/>
          <w:sz w:val="22"/>
          <w:szCs w:val="22"/>
        </w:rPr>
        <w:t>, deser</w:t>
      </w:r>
      <w:r w:rsidR="00266FD5">
        <w:rPr>
          <w:rFonts w:ascii="Arial" w:hAnsi="Arial" w:cs="Arial"/>
          <w:sz w:val="22"/>
          <w:szCs w:val="22"/>
        </w:rPr>
        <w:t>y</w:t>
      </w:r>
      <w:r w:rsidR="00E63F5D">
        <w:rPr>
          <w:rFonts w:ascii="Arial" w:hAnsi="Arial" w:cs="Arial"/>
          <w:sz w:val="22"/>
          <w:szCs w:val="22"/>
        </w:rPr>
        <w:t>.</w:t>
      </w:r>
    </w:p>
    <w:p w14:paraId="12A7654E" w14:textId="77777777" w:rsidR="00266FD5" w:rsidRPr="00266FD5" w:rsidRDefault="00266FD5" w:rsidP="00266FD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6FD5">
        <w:rPr>
          <w:rFonts w:ascii="Arial" w:hAnsi="Arial" w:cs="Arial"/>
          <w:sz w:val="22"/>
          <w:szCs w:val="22"/>
        </w:rPr>
        <w:t>napoje/koktajle/lemoniady/nalewki</w:t>
      </w:r>
    </w:p>
    <w:p w14:paraId="7A451180" w14:textId="699EF845" w:rsidR="00266FD5" w:rsidRPr="00165C83" w:rsidRDefault="00266FD5" w:rsidP="00266FD5">
      <w:pPr>
        <w:pStyle w:val="Akapitzlist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3633D1A0" w14:textId="77777777" w:rsidR="00364C3B" w:rsidRPr="00165C83" w:rsidRDefault="00364C3B" w:rsidP="00114A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FDB80B" w14:textId="77777777" w:rsidR="00CA4F3E" w:rsidRPr="00165C83" w:rsidRDefault="00364C3B" w:rsidP="00CA4F3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t xml:space="preserve">VI. Termin i forma nadsyłania </w:t>
      </w:r>
      <w:r w:rsidR="00422B0B" w:rsidRPr="00165C83">
        <w:rPr>
          <w:rFonts w:ascii="Arial" w:hAnsi="Arial" w:cs="Arial"/>
          <w:b/>
          <w:sz w:val="22"/>
          <w:szCs w:val="22"/>
        </w:rPr>
        <w:t>zgłoszeń</w:t>
      </w:r>
      <w:r w:rsidRPr="00165C83">
        <w:rPr>
          <w:rFonts w:ascii="Arial" w:hAnsi="Arial" w:cs="Arial"/>
          <w:b/>
          <w:sz w:val="22"/>
          <w:szCs w:val="22"/>
        </w:rPr>
        <w:t xml:space="preserve"> konkursowych</w:t>
      </w:r>
    </w:p>
    <w:p w14:paraId="2C8A84CB" w14:textId="465773F8" w:rsidR="00CA4F3E" w:rsidRPr="00165C83" w:rsidRDefault="00CA4F3E" w:rsidP="00C363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Nieprzekraczalny termin dostarczenia zgłoszeń</w:t>
      </w:r>
      <w:r w:rsidR="00EE47C5">
        <w:rPr>
          <w:rFonts w:ascii="Arial" w:hAnsi="Arial" w:cs="Arial"/>
          <w:sz w:val="22"/>
          <w:szCs w:val="22"/>
        </w:rPr>
        <w:t xml:space="preserve"> </w:t>
      </w:r>
      <w:r w:rsidRPr="00165C83">
        <w:rPr>
          <w:rFonts w:ascii="Arial" w:hAnsi="Arial" w:cs="Arial"/>
          <w:sz w:val="22"/>
          <w:szCs w:val="22"/>
        </w:rPr>
        <w:t>upływa</w:t>
      </w:r>
      <w:r w:rsidR="006F1773" w:rsidRPr="00165C83">
        <w:rPr>
          <w:rFonts w:ascii="Arial" w:hAnsi="Arial" w:cs="Arial"/>
          <w:sz w:val="22"/>
          <w:szCs w:val="22"/>
        </w:rPr>
        <w:t xml:space="preserve"> </w:t>
      </w:r>
      <w:r w:rsidR="00C363A8">
        <w:rPr>
          <w:rFonts w:ascii="Arial" w:hAnsi="Arial" w:cs="Arial"/>
          <w:sz w:val="22"/>
          <w:szCs w:val="22"/>
        </w:rPr>
        <w:t xml:space="preserve">dnia </w:t>
      </w:r>
      <w:r w:rsidR="00C363A8">
        <w:rPr>
          <w:rFonts w:ascii="Arial" w:hAnsi="Arial" w:cs="Arial"/>
          <w:sz w:val="22"/>
          <w:szCs w:val="22"/>
        </w:rPr>
        <w:br/>
      </w:r>
      <w:r w:rsidR="00266FD5">
        <w:rPr>
          <w:rFonts w:ascii="Arial" w:hAnsi="Arial" w:cs="Arial"/>
          <w:sz w:val="22"/>
          <w:szCs w:val="22"/>
        </w:rPr>
        <w:t>23</w:t>
      </w:r>
      <w:r w:rsidR="005410C1">
        <w:rPr>
          <w:rFonts w:ascii="Arial" w:hAnsi="Arial" w:cs="Arial"/>
          <w:sz w:val="22"/>
          <w:szCs w:val="22"/>
        </w:rPr>
        <w:t xml:space="preserve"> czerwca 202</w:t>
      </w:r>
      <w:r w:rsidR="00266FD5">
        <w:rPr>
          <w:rFonts w:ascii="Arial" w:hAnsi="Arial" w:cs="Arial"/>
          <w:sz w:val="22"/>
          <w:szCs w:val="22"/>
        </w:rPr>
        <w:t>5</w:t>
      </w:r>
      <w:r w:rsidRPr="00165C83">
        <w:rPr>
          <w:rFonts w:ascii="Arial" w:hAnsi="Arial" w:cs="Arial"/>
          <w:sz w:val="22"/>
          <w:szCs w:val="22"/>
        </w:rPr>
        <w:t xml:space="preserve">r. (obowiązuje data wpływu zgłoszenia do </w:t>
      </w:r>
      <w:r w:rsidR="00EE47C5">
        <w:rPr>
          <w:rFonts w:ascii="Arial" w:hAnsi="Arial" w:cs="Arial"/>
          <w:sz w:val="22"/>
          <w:szCs w:val="22"/>
        </w:rPr>
        <w:t>Nałęczowskiego Ośrodka Kultury</w:t>
      </w:r>
      <w:r w:rsidRPr="00165C83">
        <w:rPr>
          <w:rFonts w:ascii="Arial" w:hAnsi="Arial" w:cs="Arial"/>
          <w:sz w:val="22"/>
          <w:szCs w:val="22"/>
        </w:rPr>
        <w:t>)</w:t>
      </w:r>
      <w:r w:rsidR="00C363A8">
        <w:rPr>
          <w:rFonts w:ascii="Arial" w:hAnsi="Arial" w:cs="Arial"/>
          <w:sz w:val="22"/>
          <w:szCs w:val="22"/>
        </w:rPr>
        <w:t>.</w:t>
      </w:r>
    </w:p>
    <w:p w14:paraId="591530E4" w14:textId="77777777" w:rsidR="00364C3B" w:rsidRPr="00165C83" w:rsidRDefault="003833B9" w:rsidP="00CA4F3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Zgłoszenia</w:t>
      </w:r>
      <w:r w:rsidR="00364C3B" w:rsidRPr="00165C83">
        <w:rPr>
          <w:rFonts w:ascii="Arial" w:hAnsi="Arial" w:cs="Arial"/>
          <w:sz w:val="22"/>
          <w:szCs w:val="22"/>
        </w:rPr>
        <w:t xml:space="preserve"> należy nadsyłać za pośrednictwem poczty: </w:t>
      </w:r>
    </w:p>
    <w:p w14:paraId="1D01902B" w14:textId="45F20BC5" w:rsidR="00364C3B" w:rsidRPr="00165C83" w:rsidRDefault="00364C3B" w:rsidP="009A5FAA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elektronicznej na adres e-mailowy </w:t>
      </w:r>
      <w:r w:rsidR="00EE47C5">
        <w:rPr>
          <w:rFonts w:ascii="Arial" w:hAnsi="Arial" w:cs="Arial"/>
          <w:sz w:val="22"/>
          <w:szCs w:val="22"/>
        </w:rPr>
        <w:t>nok@naleczow.pl</w:t>
      </w:r>
      <w:r w:rsidRPr="00165C83">
        <w:rPr>
          <w:rFonts w:ascii="Arial" w:hAnsi="Arial" w:cs="Arial"/>
          <w:sz w:val="22"/>
          <w:szCs w:val="22"/>
        </w:rPr>
        <w:t xml:space="preserve"> </w:t>
      </w:r>
    </w:p>
    <w:p w14:paraId="60048654" w14:textId="4EED73F5" w:rsidR="00364C3B" w:rsidRPr="00165C83" w:rsidRDefault="00364C3B" w:rsidP="009A5FAA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tradycyjnej na adres: </w:t>
      </w:r>
      <w:r w:rsidR="00EE47C5">
        <w:rPr>
          <w:rFonts w:ascii="Arial" w:hAnsi="Arial" w:cs="Arial"/>
          <w:sz w:val="22"/>
          <w:szCs w:val="22"/>
        </w:rPr>
        <w:t>Nałęczowski Ośrodek Kultury ul. Lipowa 6, 24-150 Nałęczów.</w:t>
      </w:r>
    </w:p>
    <w:p w14:paraId="28A23403" w14:textId="77777777" w:rsidR="00364C3B" w:rsidRPr="00165C83" w:rsidRDefault="00364C3B" w:rsidP="00CA4F3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Zgłoszenie powinno zawierać: </w:t>
      </w:r>
    </w:p>
    <w:p w14:paraId="71B2155A" w14:textId="5FE4A548" w:rsidR="005D1F65" w:rsidRDefault="005D1F65" w:rsidP="00EF5383">
      <w:pPr>
        <w:pStyle w:val="Akapitzlist"/>
        <w:numPr>
          <w:ilvl w:val="0"/>
          <w:numId w:val="33"/>
        </w:numPr>
        <w:spacing w:line="276" w:lineRule="auto"/>
        <w:ind w:left="1560" w:hanging="567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t>KARTĘ</w:t>
      </w:r>
      <w:r w:rsidR="005410C1">
        <w:rPr>
          <w:rFonts w:ascii="Arial" w:hAnsi="Arial" w:cs="Arial"/>
          <w:b/>
          <w:sz w:val="22"/>
          <w:szCs w:val="22"/>
        </w:rPr>
        <w:t xml:space="preserve"> Z PRZEPISEM KULINARNYM</w:t>
      </w:r>
      <w:r w:rsidRPr="00165C83">
        <w:rPr>
          <w:rFonts w:ascii="Arial" w:hAnsi="Arial" w:cs="Arial"/>
          <w:sz w:val="22"/>
          <w:szCs w:val="22"/>
        </w:rPr>
        <w:t xml:space="preserve"> </w:t>
      </w:r>
      <w:r w:rsidR="00CA4F3E" w:rsidRPr="00165C83">
        <w:rPr>
          <w:rFonts w:ascii="Arial" w:hAnsi="Arial" w:cs="Arial"/>
          <w:sz w:val="22"/>
          <w:szCs w:val="22"/>
        </w:rPr>
        <w:t xml:space="preserve"> </w:t>
      </w:r>
      <w:r w:rsidRPr="00165C83">
        <w:rPr>
          <w:rFonts w:ascii="Arial" w:hAnsi="Arial" w:cs="Arial"/>
          <w:sz w:val="22"/>
          <w:szCs w:val="22"/>
        </w:rPr>
        <w:t>(Załącznik nr 1 do Regulaminu Konkursu)</w:t>
      </w:r>
    </w:p>
    <w:p w14:paraId="01FCF236" w14:textId="77777777" w:rsidR="00A9747B" w:rsidRPr="00165C83" w:rsidRDefault="00A9747B" w:rsidP="00A9747B">
      <w:pPr>
        <w:pStyle w:val="Akapitzlist"/>
        <w:spacing w:line="276" w:lineRule="auto"/>
        <w:ind w:left="1560"/>
        <w:jc w:val="both"/>
        <w:rPr>
          <w:rFonts w:ascii="Arial" w:hAnsi="Arial" w:cs="Arial"/>
          <w:sz w:val="22"/>
          <w:szCs w:val="22"/>
        </w:rPr>
      </w:pPr>
    </w:p>
    <w:p w14:paraId="0DC184D1" w14:textId="77777777" w:rsidR="00364C3B" w:rsidRPr="00165C83" w:rsidRDefault="00364C3B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t>VII. Sposób i kryteria oceny prac konkursowych</w:t>
      </w:r>
    </w:p>
    <w:p w14:paraId="29651FCA" w14:textId="7864A5C8" w:rsidR="00165C83" w:rsidRPr="007746C2" w:rsidRDefault="00364C3B" w:rsidP="007746C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Oceny prac dokona </w:t>
      </w:r>
      <w:r w:rsidR="00AD069C">
        <w:rPr>
          <w:rFonts w:ascii="Arial" w:hAnsi="Arial" w:cs="Arial"/>
          <w:sz w:val="22"/>
          <w:szCs w:val="22"/>
        </w:rPr>
        <w:t xml:space="preserve">powołana przez organizatora </w:t>
      </w:r>
      <w:r w:rsidRPr="00165C83">
        <w:rPr>
          <w:rFonts w:ascii="Arial" w:hAnsi="Arial" w:cs="Arial"/>
          <w:sz w:val="22"/>
          <w:szCs w:val="22"/>
        </w:rPr>
        <w:t>Komisja Konkursowa</w:t>
      </w:r>
      <w:r w:rsidR="00AD069C">
        <w:rPr>
          <w:rFonts w:ascii="Arial" w:hAnsi="Arial" w:cs="Arial"/>
          <w:sz w:val="22"/>
          <w:szCs w:val="22"/>
        </w:rPr>
        <w:t>.</w:t>
      </w:r>
    </w:p>
    <w:p w14:paraId="278163F2" w14:textId="77777777" w:rsidR="00364C3B" w:rsidRPr="00165C83" w:rsidRDefault="00364C3B" w:rsidP="00364C3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Podczas oceniania prac Komisja Konkursowa weźmie pod uwagę następujące kryteria: </w:t>
      </w:r>
    </w:p>
    <w:p w14:paraId="29E41368" w14:textId="77777777" w:rsidR="00364C3B" w:rsidRPr="00165C83" w:rsidRDefault="00364C3B" w:rsidP="00364C3B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forma </w:t>
      </w:r>
      <w:r w:rsidR="00B1113A" w:rsidRPr="00165C83">
        <w:rPr>
          <w:rFonts w:ascii="Arial" w:hAnsi="Arial" w:cs="Arial"/>
          <w:sz w:val="22"/>
          <w:szCs w:val="22"/>
        </w:rPr>
        <w:t>wykonania</w:t>
      </w:r>
      <w:r w:rsidR="00AA260A" w:rsidRPr="00165C83">
        <w:rPr>
          <w:rFonts w:ascii="Arial" w:hAnsi="Arial" w:cs="Arial"/>
          <w:sz w:val="22"/>
          <w:szCs w:val="22"/>
        </w:rPr>
        <w:t>;</w:t>
      </w:r>
    </w:p>
    <w:p w14:paraId="2DC9441D" w14:textId="77777777" w:rsidR="00AA260A" w:rsidRPr="00165C83" w:rsidRDefault="00AA260A" w:rsidP="00364C3B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walory smakowe;</w:t>
      </w:r>
    </w:p>
    <w:p w14:paraId="1D46E361" w14:textId="77777777" w:rsidR="00364C3B" w:rsidRDefault="00364C3B" w:rsidP="00364C3B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prezentacja </w:t>
      </w:r>
      <w:r w:rsidR="00EF5383" w:rsidRPr="00165C83">
        <w:rPr>
          <w:rFonts w:ascii="Arial" w:hAnsi="Arial" w:cs="Arial"/>
          <w:sz w:val="22"/>
          <w:szCs w:val="22"/>
        </w:rPr>
        <w:t>wyrobu</w:t>
      </w:r>
      <w:r w:rsidR="00AA260A" w:rsidRPr="00165C83">
        <w:rPr>
          <w:rFonts w:ascii="Arial" w:hAnsi="Arial" w:cs="Arial"/>
          <w:sz w:val="22"/>
          <w:szCs w:val="22"/>
        </w:rPr>
        <w:t>;</w:t>
      </w:r>
    </w:p>
    <w:p w14:paraId="2AF844CB" w14:textId="77777777" w:rsidR="00A9747B" w:rsidRPr="00165C83" w:rsidRDefault="00A9747B" w:rsidP="00A9747B">
      <w:pPr>
        <w:pStyle w:val="Akapitzlist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3133C2A0" w14:textId="77777777" w:rsidR="00AA260A" w:rsidRPr="00165C83" w:rsidRDefault="00AA260A" w:rsidP="00AA260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t>VIII. Rozstrzygnięcie Konkursu</w:t>
      </w:r>
    </w:p>
    <w:p w14:paraId="29BE335E" w14:textId="11631755" w:rsidR="00177EBC" w:rsidRPr="007746C2" w:rsidRDefault="00AD069C" w:rsidP="00AA260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46C2">
        <w:rPr>
          <w:rFonts w:ascii="Arial" w:hAnsi="Arial" w:cs="Arial"/>
          <w:b/>
          <w:bCs/>
          <w:sz w:val="22"/>
          <w:szCs w:val="22"/>
        </w:rPr>
        <w:t xml:space="preserve">Konkurs zostanie przeprowadzony pierwszego dnia </w:t>
      </w:r>
      <w:r w:rsidR="007746C2">
        <w:rPr>
          <w:rFonts w:ascii="Arial" w:hAnsi="Arial" w:cs="Arial"/>
          <w:b/>
          <w:bCs/>
          <w:sz w:val="22"/>
          <w:szCs w:val="22"/>
        </w:rPr>
        <w:t>F</w:t>
      </w:r>
      <w:r w:rsidRPr="007746C2">
        <w:rPr>
          <w:rFonts w:ascii="Arial" w:hAnsi="Arial" w:cs="Arial"/>
          <w:b/>
          <w:bCs/>
          <w:sz w:val="22"/>
          <w:szCs w:val="22"/>
        </w:rPr>
        <w:t xml:space="preserve">estiwalu tj. </w:t>
      </w:r>
      <w:r w:rsidR="00064CAA">
        <w:rPr>
          <w:rFonts w:ascii="Arial" w:hAnsi="Arial" w:cs="Arial"/>
          <w:b/>
          <w:bCs/>
          <w:sz w:val="22"/>
          <w:szCs w:val="22"/>
        </w:rPr>
        <w:t>5</w:t>
      </w:r>
      <w:r w:rsidRPr="007746C2">
        <w:rPr>
          <w:rFonts w:ascii="Arial" w:hAnsi="Arial" w:cs="Arial"/>
          <w:b/>
          <w:bCs/>
          <w:sz w:val="22"/>
          <w:szCs w:val="22"/>
        </w:rPr>
        <w:t xml:space="preserve"> lipca 202</w:t>
      </w:r>
      <w:r w:rsidR="00064CAA">
        <w:rPr>
          <w:rFonts w:ascii="Arial" w:hAnsi="Arial" w:cs="Arial"/>
          <w:b/>
          <w:bCs/>
          <w:sz w:val="22"/>
          <w:szCs w:val="22"/>
        </w:rPr>
        <w:t>5</w:t>
      </w:r>
      <w:r w:rsidRPr="007746C2">
        <w:rPr>
          <w:rFonts w:ascii="Arial" w:hAnsi="Arial" w:cs="Arial"/>
          <w:b/>
          <w:bCs/>
          <w:sz w:val="22"/>
          <w:szCs w:val="22"/>
        </w:rPr>
        <w:t xml:space="preserve">r. Natomiast rozstrzygnięcie konkursu </w:t>
      </w:r>
      <w:r w:rsidR="00A46777">
        <w:rPr>
          <w:rFonts w:ascii="Arial" w:hAnsi="Arial" w:cs="Arial"/>
          <w:b/>
          <w:bCs/>
          <w:sz w:val="22"/>
          <w:szCs w:val="22"/>
        </w:rPr>
        <w:t xml:space="preserve">nastąpi </w:t>
      </w:r>
      <w:r w:rsidRPr="007746C2">
        <w:rPr>
          <w:rFonts w:ascii="Arial" w:hAnsi="Arial" w:cs="Arial"/>
          <w:b/>
          <w:bCs/>
          <w:sz w:val="22"/>
          <w:szCs w:val="22"/>
        </w:rPr>
        <w:t xml:space="preserve">drugiego dnia </w:t>
      </w:r>
      <w:r w:rsidR="007746C2">
        <w:rPr>
          <w:rFonts w:ascii="Arial" w:hAnsi="Arial" w:cs="Arial"/>
          <w:b/>
          <w:bCs/>
          <w:sz w:val="22"/>
          <w:szCs w:val="22"/>
        </w:rPr>
        <w:t>f</w:t>
      </w:r>
      <w:r w:rsidRPr="007746C2">
        <w:rPr>
          <w:rFonts w:ascii="Arial" w:hAnsi="Arial" w:cs="Arial"/>
          <w:b/>
          <w:bCs/>
          <w:sz w:val="22"/>
          <w:szCs w:val="22"/>
        </w:rPr>
        <w:t xml:space="preserve">estiwalu tj. </w:t>
      </w:r>
      <w:r w:rsidR="00064CAA">
        <w:rPr>
          <w:rFonts w:ascii="Arial" w:hAnsi="Arial" w:cs="Arial"/>
          <w:b/>
          <w:bCs/>
          <w:sz w:val="22"/>
          <w:szCs w:val="22"/>
        </w:rPr>
        <w:t>6</w:t>
      </w:r>
      <w:r w:rsidRPr="007746C2">
        <w:rPr>
          <w:rFonts w:ascii="Arial" w:hAnsi="Arial" w:cs="Arial"/>
          <w:b/>
          <w:bCs/>
          <w:sz w:val="22"/>
          <w:szCs w:val="22"/>
        </w:rPr>
        <w:t xml:space="preserve"> lipca 202</w:t>
      </w:r>
      <w:r w:rsidR="00064CAA">
        <w:rPr>
          <w:rFonts w:ascii="Arial" w:hAnsi="Arial" w:cs="Arial"/>
          <w:b/>
          <w:bCs/>
          <w:sz w:val="22"/>
          <w:szCs w:val="22"/>
        </w:rPr>
        <w:t>5</w:t>
      </w:r>
      <w:r w:rsidRPr="007746C2">
        <w:rPr>
          <w:rFonts w:ascii="Arial" w:hAnsi="Arial" w:cs="Arial"/>
          <w:b/>
          <w:bCs/>
          <w:sz w:val="22"/>
          <w:szCs w:val="22"/>
        </w:rPr>
        <w:t xml:space="preserve">r. </w:t>
      </w:r>
    </w:p>
    <w:p w14:paraId="25865CDE" w14:textId="77777777" w:rsidR="00364C3B" w:rsidRPr="00165C83" w:rsidRDefault="00364C3B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EA566E6" w14:textId="77777777" w:rsidR="00364C3B" w:rsidRPr="00165C83" w:rsidRDefault="00AA260A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t>IX</w:t>
      </w:r>
      <w:r w:rsidR="00364C3B" w:rsidRPr="00165C83">
        <w:rPr>
          <w:rFonts w:ascii="Arial" w:hAnsi="Arial" w:cs="Arial"/>
          <w:b/>
          <w:sz w:val="22"/>
          <w:szCs w:val="22"/>
        </w:rPr>
        <w:t>. Nagrody</w:t>
      </w:r>
    </w:p>
    <w:p w14:paraId="1A694C84" w14:textId="7FBE1B4A" w:rsidR="000A54CD" w:rsidRPr="00165C83" w:rsidRDefault="00A46777" w:rsidP="005D1F6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D1F65" w:rsidRPr="00165C83">
        <w:rPr>
          <w:rFonts w:ascii="Arial" w:hAnsi="Arial" w:cs="Arial"/>
          <w:sz w:val="22"/>
          <w:szCs w:val="22"/>
        </w:rPr>
        <w:t>aureat</w:t>
      </w:r>
      <w:r>
        <w:rPr>
          <w:rFonts w:ascii="Arial" w:hAnsi="Arial" w:cs="Arial"/>
          <w:sz w:val="22"/>
          <w:szCs w:val="22"/>
        </w:rPr>
        <w:t>om</w:t>
      </w:r>
      <w:r w:rsidR="005D1F65" w:rsidRPr="00165C83">
        <w:rPr>
          <w:rFonts w:ascii="Arial" w:hAnsi="Arial" w:cs="Arial"/>
          <w:sz w:val="22"/>
          <w:szCs w:val="22"/>
        </w:rPr>
        <w:t xml:space="preserve"> </w:t>
      </w:r>
      <w:r w:rsidR="00C363A8">
        <w:rPr>
          <w:rFonts w:ascii="Arial" w:hAnsi="Arial" w:cs="Arial"/>
          <w:sz w:val="22"/>
          <w:szCs w:val="22"/>
        </w:rPr>
        <w:t>K</w:t>
      </w:r>
      <w:r w:rsidR="000A54CD" w:rsidRPr="00165C83">
        <w:rPr>
          <w:rFonts w:ascii="Arial" w:hAnsi="Arial" w:cs="Arial"/>
          <w:sz w:val="22"/>
          <w:szCs w:val="22"/>
        </w:rPr>
        <w:t>onkurs</w:t>
      </w:r>
      <w:r w:rsidR="00A97BC0">
        <w:rPr>
          <w:rFonts w:ascii="Arial" w:hAnsi="Arial" w:cs="Arial"/>
          <w:sz w:val="22"/>
          <w:szCs w:val="22"/>
        </w:rPr>
        <w:t xml:space="preserve">u </w:t>
      </w:r>
      <w:r w:rsidR="000A54CD" w:rsidRPr="00165C83">
        <w:rPr>
          <w:rFonts w:ascii="Arial" w:hAnsi="Arial" w:cs="Arial"/>
          <w:sz w:val="22"/>
          <w:szCs w:val="22"/>
        </w:rPr>
        <w:t xml:space="preserve">zostaną </w:t>
      </w:r>
      <w:r w:rsidR="005D1F65" w:rsidRPr="00165C83">
        <w:rPr>
          <w:rFonts w:ascii="Arial" w:hAnsi="Arial" w:cs="Arial"/>
          <w:sz w:val="22"/>
          <w:szCs w:val="22"/>
        </w:rPr>
        <w:t>przyznane nagrody</w:t>
      </w:r>
      <w:r w:rsidR="000A54CD" w:rsidRPr="00165C83">
        <w:rPr>
          <w:rFonts w:ascii="Arial" w:hAnsi="Arial" w:cs="Arial"/>
          <w:sz w:val="22"/>
          <w:szCs w:val="22"/>
        </w:rPr>
        <w:t>:</w:t>
      </w:r>
    </w:p>
    <w:p w14:paraId="54A917F4" w14:textId="5626BAB1" w:rsidR="000A54CD" w:rsidRPr="00165C83" w:rsidRDefault="005D1F65" w:rsidP="000A54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za I miejsce </w:t>
      </w:r>
    </w:p>
    <w:p w14:paraId="7608C7B9" w14:textId="44B39E5D" w:rsidR="000A54CD" w:rsidRPr="00165C83" w:rsidRDefault="000A54CD" w:rsidP="000A54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za </w:t>
      </w:r>
      <w:r w:rsidR="005D1F65" w:rsidRPr="00165C83">
        <w:rPr>
          <w:rFonts w:ascii="Arial" w:hAnsi="Arial" w:cs="Arial"/>
          <w:sz w:val="22"/>
          <w:szCs w:val="22"/>
        </w:rPr>
        <w:t xml:space="preserve">II miejsce </w:t>
      </w:r>
    </w:p>
    <w:p w14:paraId="49E30D7A" w14:textId="425EC7CB" w:rsidR="000A54CD" w:rsidRDefault="000A54CD" w:rsidP="000A54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za </w:t>
      </w:r>
      <w:r w:rsidR="005D1F65" w:rsidRPr="00165C83">
        <w:rPr>
          <w:rFonts w:ascii="Arial" w:hAnsi="Arial" w:cs="Arial"/>
          <w:sz w:val="22"/>
          <w:szCs w:val="22"/>
        </w:rPr>
        <w:t xml:space="preserve">III miejsce </w:t>
      </w:r>
    </w:p>
    <w:p w14:paraId="25C848DE" w14:textId="77777777" w:rsidR="00A9747B" w:rsidRDefault="00A9747B" w:rsidP="00A974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9A4E8E" w14:textId="77777777" w:rsidR="00A9747B" w:rsidRPr="00A9747B" w:rsidRDefault="00A9747B" w:rsidP="00A974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D4ACB6" w14:textId="77777777" w:rsidR="00364C3B" w:rsidRPr="00165C83" w:rsidRDefault="00364C3B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899AE8B" w14:textId="77777777" w:rsidR="00AA520E" w:rsidRDefault="00AA520E" w:rsidP="00364C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4F2C013" w14:textId="1A6B7CA6" w:rsidR="00364C3B" w:rsidRPr="00165C83" w:rsidRDefault="00364C3B" w:rsidP="00364C3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lastRenderedPageBreak/>
        <w:t>X.  Prawa autorskie</w:t>
      </w:r>
    </w:p>
    <w:p w14:paraId="5FBF596A" w14:textId="77777777" w:rsidR="00364C3B" w:rsidRPr="00165C83" w:rsidRDefault="00364C3B" w:rsidP="00364C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Przekazanie pr</w:t>
      </w:r>
      <w:r w:rsidR="005D1F65" w:rsidRPr="00165C83">
        <w:rPr>
          <w:rFonts w:ascii="Arial" w:hAnsi="Arial" w:cs="Arial"/>
          <w:sz w:val="22"/>
          <w:szCs w:val="22"/>
        </w:rPr>
        <w:t>oduktów</w:t>
      </w:r>
      <w:r w:rsidRPr="00165C83">
        <w:rPr>
          <w:rFonts w:ascii="Arial" w:hAnsi="Arial" w:cs="Arial"/>
          <w:sz w:val="22"/>
          <w:szCs w:val="22"/>
        </w:rPr>
        <w:t xml:space="preserve"> do udziału w Konkursie traktowane jest równocześnie jako oświadczenie, że nie naruszają one praw osób trzecich, w szczególności nie naruszają ich majątkowych i osobistych praw autorskich. </w:t>
      </w:r>
    </w:p>
    <w:p w14:paraId="4AD62068" w14:textId="77777777" w:rsidR="00364C3B" w:rsidRPr="00165C83" w:rsidRDefault="00364C3B" w:rsidP="00364C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W przypadku wystąpienia przez osobę trzec</w:t>
      </w:r>
      <w:r w:rsidR="009A5FAA">
        <w:rPr>
          <w:rFonts w:ascii="Arial" w:hAnsi="Arial" w:cs="Arial"/>
          <w:sz w:val="22"/>
          <w:szCs w:val="22"/>
        </w:rPr>
        <w:t>ią</w:t>
      </w:r>
      <w:r w:rsidRPr="00165C83">
        <w:rPr>
          <w:rFonts w:ascii="Arial" w:hAnsi="Arial" w:cs="Arial"/>
          <w:sz w:val="22"/>
          <w:szCs w:val="22"/>
        </w:rPr>
        <w:t xml:space="preserve"> z roszczeniami wynikającymi z tytułu naruszenia praw określonych powyżej, osoba/podmiot zgłaszający przepis zrekompensuje Organizatorowi, jako wyłącznie odpowiedzialny, koszty poniesione w związku ze skierowaniem przeciwko niemu roszczeń odszkodowawczych, zwalniając Organizatora od wszelkich zobowiązań, jakie powstaną z tego tytułu.</w:t>
      </w:r>
    </w:p>
    <w:p w14:paraId="13A61B03" w14:textId="77777777" w:rsidR="00364C3B" w:rsidRPr="00165C83" w:rsidRDefault="00364C3B" w:rsidP="00364C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 xml:space="preserve">Organizator zastrzega sobie prawo do wykorzystania </w:t>
      </w:r>
      <w:r w:rsidR="005D1F65" w:rsidRPr="00165C83">
        <w:rPr>
          <w:rFonts w:ascii="Arial" w:hAnsi="Arial" w:cs="Arial"/>
          <w:sz w:val="22"/>
          <w:szCs w:val="22"/>
        </w:rPr>
        <w:t>przygotowanych</w:t>
      </w:r>
      <w:r w:rsidRPr="00165C83">
        <w:rPr>
          <w:rFonts w:ascii="Arial" w:hAnsi="Arial" w:cs="Arial"/>
          <w:sz w:val="22"/>
          <w:szCs w:val="22"/>
        </w:rPr>
        <w:t xml:space="preserve"> </w:t>
      </w:r>
      <w:r w:rsidR="005D1F65" w:rsidRPr="00165C83">
        <w:rPr>
          <w:rFonts w:ascii="Arial" w:hAnsi="Arial" w:cs="Arial"/>
          <w:sz w:val="22"/>
          <w:szCs w:val="22"/>
        </w:rPr>
        <w:t xml:space="preserve">produktów i ich </w:t>
      </w:r>
      <w:r w:rsidRPr="00165C83">
        <w:rPr>
          <w:rFonts w:ascii="Arial" w:hAnsi="Arial" w:cs="Arial"/>
          <w:sz w:val="22"/>
          <w:szCs w:val="22"/>
        </w:rPr>
        <w:t>przepisów w przygotowywanym wydawnictwie opisującym tradycyjną kuchnię regionu lubelskiego, a także w innych materiałach o charakterze informacyjno-promocyjnym.</w:t>
      </w:r>
    </w:p>
    <w:p w14:paraId="666704C6" w14:textId="77777777" w:rsidR="00364C3B" w:rsidRPr="00165C83" w:rsidRDefault="00364C3B" w:rsidP="00364C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Organizator Konkursu dopuszcza możliwość ewentualnych modyfikacji zwycięskich przepisów, przy współpracy z autorem, z poszanowaniem pierwotnej formy przepisu.</w:t>
      </w:r>
    </w:p>
    <w:p w14:paraId="0D3032D7" w14:textId="77777777" w:rsidR="00364C3B" w:rsidRPr="00165C83" w:rsidRDefault="00364C3B" w:rsidP="00364C3B">
      <w:pPr>
        <w:spacing w:line="276" w:lineRule="auto"/>
        <w:rPr>
          <w:rFonts w:ascii="Arial" w:hAnsi="Arial" w:cs="Arial"/>
          <w:sz w:val="22"/>
          <w:szCs w:val="22"/>
        </w:rPr>
      </w:pPr>
    </w:p>
    <w:p w14:paraId="0D1B1090" w14:textId="77777777" w:rsidR="00364C3B" w:rsidRPr="00165C83" w:rsidRDefault="00364C3B" w:rsidP="00364C3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t>XII. Postanowienia końcowe</w:t>
      </w:r>
    </w:p>
    <w:p w14:paraId="62572F77" w14:textId="77777777" w:rsidR="00364C3B" w:rsidRPr="00165C83" w:rsidRDefault="00364C3B" w:rsidP="00364C3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Organizator nie ponosi odpowiedzialności za szkody spowodowane podaniem błędnych lub nieaktualnych danych przez Uczestników Konkursu.</w:t>
      </w:r>
    </w:p>
    <w:p w14:paraId="45C4C930" w14:textId="77777777" w:rsidR="00364C3B" w:rsidRPr="00165C83" w:rsidRDefault="00364C3B" w:rsidP="00364C3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We wszystkich kwestiach spornych decyduje Komisja Konkursowa.</w:t>
      </w:r>
    </w:p>
    <w:p w14:paraId="296711ED" w14:textId="77777777" w:rsidR="00364C3B" w:rsidRPr="00165C83" w:rsidRDefault="00364C3B" w:rsidP="00364C3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W sprawach nieuregulowanych w niniejszym Regulaminie zastosowanie mają odpowiednie przepisy obowiązującego prawa.</w:t>
      </w:r>
    </w:p>
    <w:p w14:paraId="7227829E" w14:textId="77777777" w:rsidR="00364C3B" w:rsidRPr="00165C83" w:rsidRDefault="00364C3B" w:rsidP="00364C3B">
      <w:pPr>
        <w:spacing w:line="276" w:lineRule="auto"/>
        <w:rPr>
          <w:rFonts w:ascii="Arial" w:hAnsi="Arial" w:cs="Arial"/>
          <w:sz w:val="22"/>
          <w:szCs w:val="22"/>
        </w:rPr>
      </w:pPr>
    </w:p>
    <w:p w14:paraId="70CAD936" w14:textId="77777777" w:rsidR="00364C3B" w:rsidRPr="00165C83" w:rsidRDefault="00364C3B" w:rsidP="00364C3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65C83">
        <w:rPr>
          <w:rFonts w:ascii="Arial" w:hAnsi="Arial" w:cs="Arial"/>
          <w:b/>
          <w:sz w:val="22"/>
          <w:szCs w:val="22"/>
        </w:rPr>
        <w:t>XIII. Informowanie o Konkursie</w:t>
      </w:r>
    </w:p>
    <w:p w14:paraId="30FBE986" w14:textId="5BBF67F8" w:rsidR="00364C3B" w:rsidRPr="00165C83" w:rsidRDefault="00364C3B" w:rsidP="00364C3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65C83">
        <w:rPr>
          <w:rFonts w:ascii="Arial" w:hAnsi="Arial" w:cs="Arial"/>
          <w:sz w:val="22"/>
          <w:szCs w:val="22"/>
        </w:rPr>
        <w:t>Odpowiedzi na dodatkowe pytania udziela:</w:t>
      </w:r>
    </w:p>
    <w:p w14:paraId="200F3471" w14:textId="6E955B5E" w:rsidR="00364C3B" w:rsidRPr="00165C83" w:rsidRDefault="00A97BC0" w:rsidP="00364C3B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Małgorzata Pacholik – Nałęczowski Ośrodek Kultury ul. Lipowa 6, 24-150 Nałęczów tel. 661760882, nok@naleczow.pl</w:t>
      </w:r>
    </w:p>
    <w:p w14:paraId="0D30701D" w14:textId="77777777" w:rsidR="00364C3B" w:rsidRPr="00165C83" w:rsidRDefault="00364C3B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649C2E9" w14:textId="77777777" w:rsidR="00364C3B" w:rsidRPr="00165C83" w:rsidRDefault="00364C3B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C71BDC" w14:textId="77777777" w:rsidR="00364C3B" w:rsidRPr="00165C83" w:rsidRDefault="00364C3B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848C7E" w14:textId="77777777" w:rsidR="00364C3B" w:rsidRDefault="00364C3B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227B75D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747DF19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901C1A9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8E57D82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584579E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A147B75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29970E9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7584C95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D9A6144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636C101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6C162A9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4BAEFFF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2B6033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E91A2F9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24E9FF9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5B8DF52" w14:textId="083B4D28" w:rsidR="003D5EAF" w:rsidRDefault="003D5EAF" w:rsidP="003D5EAF">
      <w:r>
        <w:t xml:space="preserve">Załącznik Nr </w:t>
      </w:r>
      <w:r w:rsidR="002D7E32">
        <w:t>2</w:t>
      </w:r>
      <w:r>
        <w:t xml:space="preserve"> do Regulaminu Konkursu Kulinarnego pn. „Czuję miętę do tradycji!”</w:t>
      </w:r>
    </w:p>
    <w:p w14:paraId="66613FAF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79308EC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F4ECC5B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3F34C4B" w14:textId="77777777" w:rsidR="00064CAA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632" w:type="dxa"/>
        <w:tblInd w:w="-74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9"/>
        <w:gridCol w:w="8193"/>
      </w:tblGrid>
      <w:tr w:rsidR="00064CAA" w:rsidRPr="004D7678" w14:paraId="065B6218" w14:textId="77777777" w:rsidTr="00A94D23">
        <w:trPr>
          <w:tblHeader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B7F8699" w14:textId="77777777" w:rsidR="00064CAA" w:rsidRPr="004D7678" w:rsidRDefault="00064CAA" w:rsidP="00A94D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 xml:space="preserve">Klauzula informacyjna dot. </w:t>
            </w:r>
            <w:r>
              <w:rPr>
                <w:rFonts w:cstheme="minorHAnsi"/>
                <w:b/>
                <w:sz w:val="16"/>
                <w:szCs w:val="16"/>
              </w:rPr>
              <w:t xml:space="preserve">przetwarzania danych osobowych </w:t>
            </w:r>
            <w:r w:rsidRPr="004D7678">
              <w:rPr>
                <w:rFonts w:cstheme="minorHAnsi"/>
                <w:b/>
                <w:sz w:val="16"/>
                <w:szCs w:val="16"/>
              </w:rPr>
              <w:t xml:space="preserve">na podstawie obowiązku prawnego ciążącego na Administratorze (ustawa </w:t>
            </w:r>
            <w:r w:rsidRPr="004D7678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z dnia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25 października </w:t>
            </w:r>
            <w:r w:rsidRPr="004D7678">
              <w:rPr>
                <w:rFonts w:cstheme="minorHAnsi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1991 r. o organizowaniu i prowadzeniu działalności kulturalnej</w:t>
            </w:r>
            <w:r w:rsidRPr="004D7678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064CAA" w:rsidRPr="004D7678" w14:paraId="72A7729D" w14:textId="77777777" w:rsidTr="00A94D23">
        <w:tc>
          <w:tcPr>
            <w:tcW w:w="2439" w:type="dxa"/>
            <w:shd w:val="clear" w:color="auto" w:fill="D9D9D9" w:themeFill="background1" w:themeFillShade="D9"/>
          </w:tcPr>
          <w:p w14:paraId="7ACEE345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8193" w:type="dxa"/>
          </w:tcPr>
          <w:p w14:paraId="6DF1C2E1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Administratorem jest:</w:t>
            </w:r>
          </w:p>
          <w:p w14:paraId="6ECE1278" w14:textId="77777777" w:rsidR="00064CAA" w:rsidRPr="00D03F0C" w:rsidRDefault="00064CAA" w:rsidP="00A94D23">
            <w:pPr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03F0C">
              <w:rPr>
                <w:rFonts w:eastAsia="TimesNewRoman" w:cstheme="minorHAnsi"/>
                <w:b/>
                <w:bCs/>
                <w:color w:val="000000" w:themeColor="text1"/>
                <w:sz w:val="16"/>
                <w:szCs w:val="16"/>
              </w:rPr>
              <w:t xml:space="preserve">Nałęczowski Ośrodek Kultury z siedzibą w Nałęczowie, ul. Lipowa 6, 24-150 Nałęczów, </w:t>
            </w:r>
          </w:p>
        </w:tc>
      </w:tr>
      <w:tr w:rsidR="00064CAA" w:rsidRPr="004D7678" w14:paraId="6D174E6F" w14:textId="77777777" w:rsidTr="00A94D23">
        <w:tc>
          <w:tcPr>
            <w:tcW w:w="2439" w:type="dxa"/>
            <w:shd w:val="clear" w:color="auto" w:fill="D9D9D9" w:themeFill="background1" w:themeFillShade="D9"/>
          </w:tcPr>
          <w:p w14:paraId="1CE4D5F7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8193" w:type="dxa"/>
          </w:tcPr>
          <w:p w14:paraId="11F131FC" w14:textId="77777777" w:rsidR="00064CAA" w:rsidRPr="004D7678" w:rsidRDefault="00064CAA" w:rsidP="00A94D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Z Administratorem można się skontaktować pisemnie na adres siedziby administratora</w:t>
            </w:r>
            <w:r>
              <w:rPr>
                <w:rFonts w:cstheme="minorHAnsi"/>
                <w:sz w:val="16"/>
                <w:szCs w:val="16"/>
              </w:rPr>
              <w:t xml:space="preserve"> oaz mailowo na </w:t>
            </w:r>
            <w:r w:rsidRPr="002E523D">
              <w:rPr>
                <w:rFonts w:cstheme="minorHAnsi"/>
                <w:sz w:val="16"/>
                <w:szCs w:val="16"/>
              </w:rPr>
              <w:t>adres: sekretariat@noknaleczow.pl</w:t>
            </w:r>
          </w:p>
        </w:tc>
      </w:tr>
      <w:tr w:rsidR="00064CAA" w:rsidRPr="004D7678" w14:paraId="280C9BC7" w14:textId="77777777" w:rsidTr="00A94D23">
        <w:tc>
          <w:tcPr>
            <w:tcW w:w="2439" w:type="dxa"/>
            <w:shd w:val="clear" w:color="auto" w:fill="D9D9D9" w:themeFill="background1" w:themeFillShade="D9"/>
          </w:tcPr>
          <w:p w14:paraId="3228F9E0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8193" w:type="dxa"/>
          </w:tcPr>
          <w:p w14:paraId="6906E276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Administrator wyznaczył inspektora ochrony danych, z którym może się Pani / Pan skontaktować poprzez e-mail: ido@devcomm.pl lub pisemnie na adres siedziby Administratora.</w:t>
            </w:r>
          </w:p>
          <w:p w14:paraId="482AABC6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064CAA" w:rsidRPr="004D7678" w14:paraId="3F90FCD2" w14:textId="77777777" w:rsidTr="00A94D23">
        <w:tc>
          <w:tcPr>
            <w:tcW w:w="2439" w:type="dxa"/>
            <w:shd w:val="clear" w:color="auto" w:fill="D9D9D9" w:themeFill="background1" w:themeFillShade="D9"/>
          </w:tcPr>
          <w:p w14:paraId="06C0FAC3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8193" w:type="dxa"/>
          </w:tcPr>
          <w:p w14:paraId="3460B9AC" w14:textId="529E8F3C" w:rsidR="00064CAA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Pani / Pana dane będą przetwarzane w cel</w:t>
            </w:r>
            <w:r>
              <w:rPr>
                <w:rFonts w:cstheme="minorHAnsi"/>
                <w:sz w:val="16"/>
                <w:szCs w:val="16"/>
              </w:rPr>
              <w:t xml:space="preserve">ach związanych z organizacją wydarzenia o nazwie </w:t>
            </w:r>
            <w:r w:rsidR="002D5AD4">
              <w:rPr>
                <w:rFonts w:cstheme="minorHAnsi"/>
                <w:sz w:val="16"/>
                <w:szCs w:val="16"/>
              </w:rPr>
              <w:t xml:space="preserve">Tradycyjnie w Nałęczowie Festiwal Kół Gospodyń Wiejskich i Twórców Ludowych </w:t>
            </w:r>
            <w:r w:rsidR="007B2B25">
              <w:rPr>
                <w:rFonts w:cstheme="minorHAnsi"/>
                <w:sz w:val="16"/>
                <w:szCs w:val="16"/>
              </w:rPr>
              <w:t>( konkurs kulinarny pn. „Czuję miętę do tradycji!”)</w:t>
            </w:r>
            <w:r>
              <w:rPr>
                <w:rFonts w:cstheme="minorHAnsi"/>
                <w:sz w:val="16"/>
                <w:szCs w:val="16"/>
              </w:rPr>
              <w:t>, w szczególności:</w:t>
            </w:r>
          </w:p>
          <w:p w14:paraId="7DBFC31D" w14:textId="0CD5B7AE" w:rsidR="00064CAA" w:rsidRPr="00F96156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 xml:space="preserve">a) Rejestracji i umożliwienia uczestnictwa w </w:t>
            </w:r>
            <w:r w:rsidR="007B2B25">
              <w:rPr>
                <w:rFonts w:cstheme="minorHAnsi"/>
                <w:sz w:val="16"/>
                <w:szCs w:val="16"/>
              </w:rPr>
              <w:t>wydarzeniu/konkursie</w:t>
            </w:r>
            <w:r w:rsidRPr="00F96156">
              <w:rPr>
                <w:rFonts w:cstheme="minorHAnsi"/>
                <w:sz w:val="16"/>
                <w:szCs w:val="16"/>
              </w:rPr>
              <w:t xml:space="preserve"> - na podstawie art. 6 ust. 1 lit. b RODO (przetwarzanie jest niezbędne do wykonania umowy, której stroną jest osoba, której dane dotyczą, lub do podjęcia działań na żądanie osoby, której dane dotyczą, przed zawarciem umowy) w związku z art. 23 ust. 1 pkt 3 ustawy z dnia 10 maja 2018 r. o ochronie danych osobowych.</w:t>
            </w:r>
          </w:p>
          <w:p w14:paraId="40AD2240" w14:textId="12FE5FB6" w:rsidR="00064CAA" w:rsidRPr="00F96156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b) Realizacji oraz promocji wydarzenia</w:t>
            </w:r>
            <w:r w:rsidR="007B2B25">
              <w:rPr>
                <w:rFonts w:cstheme="minorHAnsi"/>
                <w:sz w:val="16"/>
                <w:szCs w:val="16"/>
              </w:rPr>
              <w:t>/konkursu</w:t>
            </w:r>
            <w:r w:rsidRPr="00F96156">
              <w:rPr>
                <w:rFonts w:cstheme="minorHAnsi"/>
                <w:sz w:val="16"/>
                <w:szCs w:val="16"/>
              </w:rPr>
              <w:t xml:space="preserve"> (umieszczenie danych osobowych na stronie www, fanpage-u Administratora w serwisie Facebook przez Administratora</w:t>
            </w:r>
            <w:r>
              <w:rPr>
                <w:rFonts w:cstheme="minorHAnsi"/>
                <w:sz w:val="16"/>
                <w:szCs w:val="16"/>
              </w:rPr>
              <w:t xml:space="preserve">) </w:t>
            </w:r>
            <w:r w:rsidRPr="00F96156">
              <w:rPr>
                <w:rFonts w:cstheme="minorHAnsi"/>
                <w:sz w:val="16"/>
                <w:szCs w:val="16"/>
              </w:rPr>
              <w:t>w związku z ustawową i statutową działalnością Administratora - na podstawie art. 6 ust. 1 lit. e RODO (przetwarzanie jest niezbędne do wykonania zadania realizowanego w interesie publicznym) w związku z art. 7 ust. 1 pkt 9 ustawy z dnia 8 marca 1990 r. o samorządzie gminnym oraz art. 1 ust. 1 ustawy z dnia 25 października 1991 r. o organizowaniu i prowadzeniu działalności kulturalnej.</w:t>
            </w:r>
          </w:p>
          <w:p w14:paraId="4D07CEAF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c) Wykorzystania wizerunku uczestników - na podstawie art. 81 ust. 2 pkt 2 ustawy z dnia 4 lutego 1994 r. o prawie autorskim i prawach pokrewnych, a więc na podstawie art. 6 ust. 1 lit. c RODO (przetwarzanie jest niezbędne do wypełnienia obowiązku prawnego ciążącego na administratorze).</w:t>
            </w:r>
          </w:p>
        </w:tc>
      </w:tr>
      <w:tr w:rsidR="00064CAA" w:rsidRPr="004D7678" w14:paraId="24B39F16" w14:textId="77777777" w:rsidTr="00A94D23">
        <w:tc>
          <w:tcPr>
            <w:tcW w:w="2439" w:type="dxa"/>
            <w:shd w:val="clear" w:color="auto" w:fill="D9D9D9" w:themeFill="background1" w:themeFillShade="D9"/>
          </w:tcPr>
          <w:p w14:paraId="383FD7AF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ZAKRES PRZETWARZANIA DANYCH</w:t>
            </w:r>
          </w:p>
        </w:tc>
        <w:tc>
          <w:tcPr>
            <w:tcW w:w="8193" w:type="dxa"/>
          </w:tcPr>
          <w:p w14:paraId="044234C9" w14:textId="77777777" w:rsidR="00064CAA" w:rsidRPr="00F96156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Przetwarzane będą następujące kategorie danych osobowych:</w:t>
            </w:r>
          </w:p>
          <w:p w14:paraId="7AEFBF2F" w14:textId="77777777" w:rsidR="00064CAA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- Imię i nazwisko</w:t>
            </w:r>
          </w:p>
          <w:p w14:paraId="5A8668CE" w14:textId="77777777" w:rsidR="00064CAA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Numer telefonu</w:t>
            </w:r>
          </w:p>
          <w:p w14:paraId="716F950E" w14:textId="77777777" w:rsidR="00064CAA" w:rsidRPr="00F96156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Adres email</w:t>
            </w:r>
          </w:p>
          <w:p w14:paraId="60B61B57" w14:textId="77777777" w:rsidR="00064CAA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- Adres zamieszkania</w:t>
            </w:r>
          </w:p>
          <w:p w14:paraId="4543D01E" w14:textId="77777777" w:rsidR="00064CAA" w:rsidRPr="00F96156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Nr PESEL</w:t>
            </w:r>
          </w:p>
          <w:p w14:paraId="5593DDDF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 xml:space="preserve">- Wizerunek utrwalony podczas wydarzenia </w:t>
            </w:r>
          </w:p>
        </w:tc>
      </w:tr>
      <w:tr w:rsidR="00064CAA" w:rsidRPr="004D7678" w14:paraId="238685EF" w14:textId="77777777" w:rsidTr="00A94D23">
        <w:tc>
          <w:tcPr>
            <w:tcW w:w="2439" w:type="dxa"/>
            <w:shd w:val="clear" w:color="auto" w:fill="D9D9D9" w:themeFill="background1" w:themeFillShade="D9"/>
          </w:tcPr>
          <w:p w14:paraId="19EAD820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ODBIORCY DANYCH</w:t>
            </w:r>
          </w:p>
          <w:p w14:paraId="617201E4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93" w:type="dxa"/>
          </w:tcPr>
          <w:p w14:paraId="6DBF5F7E" w14:textId="1AF883B5" w:rsidR="00064CAA" w:rsidRPr="004D7678" w:rsidRDefault="00064CAA" w:rsidP="00A94D23">
            <w:pPr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 xml:space="preserve">Uczestnicy </w:t>
            </w:r>
            <w:r>
              <w:rPr>
                <w:rFonts w:cstheme="minorHAnsi"/>
                <w:sz w:val="16"/>
                <w:szCs w:val="16"/>
              </w:rPr>
              <w:t>wydarzenia</w:t>
            </w:r>
            <w:r w:rsidR="007B2B25">
              <w:rPr>
                <w:rFonts w:cstheme="minorHAnsi"/>
                <w:sz w:val="16"/>
                <w:szCs w:val="16"/>
              </w:rPr>
              <w:t>/konkursu</w:t>
            </w:r>
            <w:r w:rsidRPr="004D7678">
              <w:rPr>
                <w:rFonts w:cstheme="minorHAnsi"/>
                <w:sz w:val="16"/>
                <w:szCs w:val="16"/>
              </w:rPr>
              <w:t xml:space="preserve">, osoby odwiedzające oficjalną stronę internetową Administratora oraz publikowane w innych elektronicznych środkach przekazu zarządzanych, lub wykorzystywanych w dowolnym zakresie przez Administratora oraz odbiorcy materiałów promocyjnych drukowanych w publikacjach Administratora, a także w publikacjach i serwisach osób trzecich, z zastrzeżeniem, że przedmiotowe fotografie i filmy w publikacjach osób trzecich mogą jedynie ilustrować informacje o działalności prowadzonej przez Administratora, a ich wykorzystywanie w innym kontekście nie jest dozwolone. Administrator zapewnia, że wizerunek uczestników </w:t>
            </w:r>
            <w:r w:rsidR="007B2B25">
              <w:rPr>
                <w:rFonts w:cstheme="minorHAnsi"/>
                <w:sz w:val="16"/>
                <w:szCs w:val="16"/>
              </w:rPr>
              <w:t>wydarzenia/konkursu</w:t>
            </w:r>
            <w:r w:rsidRPr="004D7678">
              <w:rPr>
                <w:rFonts w:cstheme="minorHAnsi"/>
                <w:sz w:val="16"/>
                <w:szCs w:val="16"/>
              </w:rPr>
              <w:t xml:space="preserve"> nie będzie </w:t>
            </w:r>
            <w:r w:rsidRPr="004D7678">
              <w:rPr>
                <w:rFonts w:cstheme="minorHAnsi"/>
                <w:sz w:val="16"/>
                <w:szCs w:val="16"/>
              </w:rPr>
              <w:lastRenderedPageBreak/>
              <w:t>wykorzystywany przez niego w celach zarobkowych, a uczestnicy przyjmują do wiadomości, że z tytułu jego użycia nie przysługują im jakiekolwiek roszczenia w szczególności prawo do wynagrodzenia.</w:t>
            </w:r>
          </w:p>
          <w:p w14:paraId="61BF528B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03CE7C63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 xml:space="preserve">Ponadto dane mogą być udostępniane zgodnie z odrębnymi przepisami służbom, organom administracji publicznej, prokuraturze oraz innym podmiotom, jeżeli wykażą w tym interes prawny w otrzymaniu danych. </w:t>
            </w:r>
          </w:p>
        </w:tc>
      </w:tr>
      <w:tr w:rsidR="00064CAA" w:rsidRPr="004D7678" w14:paraId="2C5E04EB" w14:textId="77777777" w:rsidTr="00A94D23">
        <w:tc>
          <w:tcPr>
            <w:tcW w:w="2439" w:type="dxa"/>
            <w:shd w:val="clear" w:color="auto" w:fill="D9D9D9" w:themeFill="background1" w:themeFillShade="D9"/>
          </w:tcPr>
          <w:p w14:paraId="7ACCDC7D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8193" w:type="dxa"/>
          </w:tcPr>
          <w:p w14:paraId="2033B03B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79FC94FB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 xml:space="preserve">Dane nie będą przekazywane. </w:t>
            </w:r>
          </w:p>
          <w:p w14:paraId="69EC614F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64CAA" w:rsidRPr="004D7678" w14:paraId="252FC093" w14:textId="77777777" w:rsidTr="00A94D23">
        <w:trPr>
          <w:trHeight w:val="525"/>
        </w:trPr>
        <w:tc>
          <w:tcPr>
            <w:tcW w:w="2439" w:type="dxa"/>
            <w:shd w:val="clear" w:color="auto" w:fill="D9D9D9" w:themeFill="background1" w:themeFillShade="D9"/>
          </w:tcPr>
          <w:p w14:paraId="2DEF7075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8193" w:type="dxa"/>
          </w:tcPr>
          <w:p w14:paraId="55B9FE1C" w14:textId="77777777" w:rsidR="00064CAA" w:rsidRPr="00F96156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Dane osobowe będą przetwarzane przez okres niezbędny do realizacji celów przetwarzania, w tym:</w:t>
            </w:r>
          </w:p>
          <w:p w14:paraId="5B566E8F" w14:textId="182B69A0" w:rsidR="00064CAA" w:rsidRPr="00F96156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 xml:space="preserve">- W zakresie danych niezbędnych do rejestracji i uczestnictwa w </w:t>
            </w:r>
            <w:r>
              <w:rPr>
                <w:rFonts w:cstheme="minorHAnsi"/>
                <w:sz w:val="16"/>
                <w:szCs w:val="16"/>
              </w:rPr>
              <w:t>wydarzeniu</w:t>
            </w:r>
            <w:r w:rsidR="00C23A54">
              <w:rPr>
                <w:rFonts w:cstheme="minorHAnsi"/>
                <w:sz w:val="16"/>
                <w:szCs w:val="16"/>
              </w:rPr>
              <w:t>/konkursie</w:t>
            </w:r>
            <w:r w:rsidRPr="00F96156">
              <w:rPr>
                <w:rFonts w:cstheme="minorHAnsi"/>
                <w:sz w:val="16"/>
                <w:szCs w:val="16"/>
              </w:rPr>
              <w:t xml:space="preserve"> - przez czas trwania </w:t>
            </w:r>
            <w:r>
              <w:rPr>
                <w:rFonts w:cstheme="minorHAnsi"/>
                <w:sz w:val="16"/>
                <w:szCs w:val="16"/>
              </w:rPr>
              <w:t>wydarzenia</w:t>
            </w:r>
            <w:r w:rsidR="00C23A54">
              <w:rPr>
                <w:rFonts w:cstheme="minorHAnsi"/>
                <w:sz w:val="16"/>
                <w:szCs w:val="16"/>
              </w:rPr>
              <w:t>/konkursu</w:t>
            </w:r>
            <w:r w:rsidRPr="00F96156">
              <w:rPr>
                <w:rFonts w:cstheme="minorHAnsi"/>
                <w:sz w:val="16"/>
                <w:szCs w:val="16"/>
              </w:rPr>
              <w:t xml:space="preserve"> oraz okres niezbędny do rozliczenia i zamknięcia</w:t>
            </w:r>
            <w:r>
              <w:rPr>
                <w:rFonts w:cstheme="minorHAnsi"/>
                <w:sz w:val="16"/>
                <w:szCs w:val="16"/>
              </w:rPr>
              <w:t xml:space="preserve"> wydarzenia</w:t>
            </w:r>
            <w:r w:rsidR="00C23A54">
              <w:rPr>
                <w:rFonts w:cstheme="minorHAnsi"/>
                <w:sz w:val="16"/>
                <w:szCs w:val="16"/>
              </w:rPr>
              <w:t>/konkursu</w:t>
            </w:r>
            <w:r w:rsidRPr="00F96156">
              <w:rPr>
                <w:rFonts w:cstheme="minorHAnsi"/>
                <w:sz w:val="16"/>
                <w:szCs w:val="16"/>
              </w:rPr>
              <w:t>.</w:t>
            </w:r>
          </w:p>
          <w:p w14:paraId="1DDC3D7E" w14:textId="2A6E1869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- W zakresie wizerunku i danych wykorzystywanych do celów promocyjnych - przez okres publikacji materiałów sporządzonych podczas wydarzenia</w:t>
            </w:r>
            <w:r w:rsidR="00C23A54">
              <w:rPr>
                <w:rFonts w:cstheme="minorHAnsi"/>
                <w:sz w:val="16"/>
                <w:szCs w:val="16"/>
              </w:rPr>
              <w:t>/konkursu</w:t>
            </w:r>
            <w:r w:rsidRPr="00F96156">
              <w:rPr>
                <w:rFonts w:cstheme="minorHAnsi"/>
                <w:sz w:val="16"/>
                <w:szCs w:val="16"/>
              </w:rPr>
              <w:t>, a następnie zgodnie z właściwymi przepisami prawa powszechnie obowiązującego.</w:t>
            </w:r>
          </w:p>
        </w:tc>
      </w:tr>
      <w:tr w:rsidR="00064CAA" w:rsidRPr="004D7678" w14:paraId="11BBA924" w14:textId="77777777" w:rsidTr="00A94D23">
        <w:tc>
          <w:tcPr>
            <w:tcW w:w="2439" w:type="dxa"/>
            <w:shd w:val="clear" w:color="auto" w:fill="D9D9D9" w:themeFill="background1" w:themeFillShade="D9"/>
          </w:tcPr>
          <w:p w14:paraId="33FB8AEA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8193" w:type="dxa"/>
          </w:tcPr>
          <w:p w14:paraId="540CFFBC" w14:textId="77777777" w:rsidR="00064CAA" w:rsidRPr="004D7678" w:rsidRDefault="00064CAA" w:rsidP="00A94D23">
            <w:pPr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W związku z przetwarzaniem Pani/Pana danych osobowych przysługuje Państwu prawo do:</w:t>
            </w:r>
            <w:r>
              <w:rPr>
                <w:rFonts w:cstheme="minorHAnsi"/>
                <w:sz w:val="16"/>
                <w:szCs w:val="16"/>
              </w:rPr>
              <w:br/>
              <w:t xml:space="preserve">a) </w:t>
            </w:r>
            <w:r w:rsidRPr="00F96156">
              <w:rPr>
                <w:rFonts w:cstheme="minorHAnsi"/>
                <w:sz w:val="16"/>
                <w:szCs w:val="16"/>
              </w:rPr>
              <w:t>dostępu do danych,</w:t>
            </w:r>
            <w:r>
              <w:rPr>
                <w:rFonts w:cstheme="minorHAnsi"/>
                <w:sz w:val="16"/>
                <w:szCs w:val="16"/>
              </w:rPr>
              <w:br/>
              <w:t xml:space="preserve">b) </w:t>
            </w:r>
            <w:r w:rsidRPr="00F96156">
              <w:rPr>
                <w:rFonts w:cstheme="minorHAnsi"/>
                <w:sz w:val="16"/>
                <w:szCs w:val="16"/>
              </w:rPr>
              <w:t>do poprawiania danych,</w:t>
            </w:r>
            <w:r>
              <w:rPr>
                <w:rFonts w:cstheme="minorHAnsi"/>
                <w:sz w:val="16"/>
                <w:szCs w:val="16"/>
              </w:rPr>
              <w:br/>
              <w:t xml:space="preserve">c) </w:t>
            </w:r>
            <w:r w:rsidRPr="00F96156">
              <w:rPr>
                <w:rFonts w:cstheme="minorHAnsi"/>
                <w:sz w:val="16"/>
                <w:szCs w:val="16"/>
              </w:rPr>
              <w:t>do sprostowania danych,</w:t>
            </w:r>
            <w:r>
              <w:rPr>
                <w:rFonts w:cstheme="minorHAnsi"/>
                <w:sz w:val="16"/>
                <w:szCs w:val="16"/>
              </w:rPr>
              <w:br/>
              <w:t xml:space="preserve">d) </w:t>
            </w:r>
            <w:r w:rsidRPr="00F96156">
              <w:rPr>
                <w:rFonts w:cstheme="minorHAnsi"/>
                <w:sz w:val="16"/>
                <w:szCs w:val="16"/>
              </w:rPr>
              <w:t>wniesienia sprzeciwu w trybie art. 21 RODO,</w:t>
            </w:r>
            <w:r>
              <w:rPr>
                <w:rFonts w:cstheme="minorHAnsi"/>
                <w:sz w:val="16"/>
                <w:szCs w:val="16"/>
              </w:rPr>
              <w:br/>
              <w:t xml:space="preserve">e) </w:t>
            </w:r>
            <w:r w:rsidRPr="00F96156">
              <w:rPr>
                <w:rFonts w:cstheme="minorHAnsi"/>
                <w:sz w:val="16"/>
                <w:szCs w:val="16"/>
              </w:rPr>
              <w:t>wniesienia skargi do Prezesa Urzędu Ochrony Danych Osobowych (adres: ul. Stawki 2, 00-193 Warszawa), gdy uzna Pan/Pani, iż przetwarzanie danych osobowych narusza przepisy RODO.</w:t>
            </w:r>
          </w:p>
        </w:tc>
      </w:tr>
      <w:tr w:rsidR="00064CAA" w:rsidRPr="004D7678" w14:paraId="19767946" w14:textId="77777777" w:rsidTr="00A94D23">
        <w:tc>
          <w:tcPr>
            <w:tcW w:w="2439" w:type="dxa"/>
            <w:shd w:val="clear" w:color="auto" w:fill="D9D9D9" w:themeFill="background1" w:themeFillShade="D9"/>
          </w:tcPr>
          <w:p w14:paraId="67547562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193" w:type="dxa"/>
          </w:tcPr>
          <w:p w14:paraId="2E28305B" w14:textId="106FF886" w:rsidR="00064CAA" w:rsidRPr="00D03F0C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>Podanie danych osobowych jest dobrowolne, ale niezbędne do uczestnictwa w</w:t>
            </w:r>
            <w:r>
              <w:rPr>
                <w:rFonts w:cstheme="minorHAnsi"/>
                <w:sz w:val="16"/>
                <w:szCs w:val="16"/>
              </w:rPr>
              <w:t xml:space="preserve"> wydarzeniu</w:t>
            </w:r>
            <w:r w:rsidR="00C23A54">
              <w:rPr>
                <w:rFonts w:cstheme="minorHAnsi"/>
                <w:sz w:val="16"/>
                <w:szCs w:val="16"/>
              </w:rPr>
              <w:t>/konkursie</w:t>
            </w:r>
            <w:r w:rsidRPr="00D03F0C">
              <w:rPr>
                <w:rFonts w:cstheme="minorHAnsi"/>
                <w:sz w:val="16"/>
                <w:szCs w:val="16"/>
              </w:rPr>
              <w:t xml:space="preserve">. Odmowa podania tych danych skutkuje brakiem możliwości uczestnictwa w </w:t>
            </w:r>
            <w:r>
              <w:rPr>
                <w:rFonts w:cstheme="minorHAnsi"/>
                <w:sz w:val="16"/>
                <w:szCs w:val="16"/>
              </w:rPr>
              <w:t>wydarzeniu</w:t>
            </w:r>
            <w:r w:rsidR="00C23A54">
              <w:rPr>
                <w:rFonts w:cstheme="minorHAnsi"/>
                <w:sz w:val="16"/>
                <w:szCs w:val="16"/>
              </w:rPr>
              <w:t>/konkursie</w:t>
            </w:r>
            <w:r w:rsidRPr="00D03F0C">
              <w:rPr>
                <w:rFonts w:cstheme="minorHAnsi"/>
                <w:sz w:val="16"/>
                <w:szCs w:val="16"/>
              </w:rPr>
              <w:t>.</w:t>
            </w:r>
          </w:p>
          <w:p w14:paraId="56D3E148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>Wejście do obszaru przetwarzania danych (miejsce wydarzenia kulturalnego) oznacza akceptację</w:t>
            </w:r>
            <w:r>
              <w:rPr>
                <w:rFonts w:cstheme="minorHAnsi"/>
                <w:sz w:val="16"/>
                <w:szCs w:val="16"/>
              </w:rPr>
              <w:t xml:space="preserve"> regulaminu i</w:t>
            </w:r>
            <w:r w:rsidRPr="00D03F0C">
              <w:rPr>
                <w:rFonts w:cstheme="minorHAnsi"/>
                <w:sz w:val="16"/>
                <w:szCs w:val="16"/>
              </w:rPr>
              <w:t xml:space="preserve"> realizacji celów przetwarzania danych przez Administratora.</w:t>
            </w:r>
          </w:p>
        </w:tc>
      </w:tr>
      <w:tr w:rsidR="00064CAA" w:rsidRPr="004D7678" w14:paraId="6406DA5A" w14:textId="77777777" w:rsidTr="00A94D23">
        <w:tc>
          <w:tcPr>
            <w:tcW w:w="2439" w:type="dxa"/>
            <w:shd w:val="clear" w:color="auto" w:fill="D9D9D9" w:themeFill="background1" w:themeFillShade="D9"/>
          </w:tcPr>
          <w:p w14:paraId="71173E68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193" w:type="dxa"/>
          </w:tcPr>
          <w:p w14:paraId="23C1FCAA" w14:textId="54B9C060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 xml:space="preserve">Materiały fotograficzne, filmowe i dźwiękowe pochodzące z nagrań własnych, współorganizatorów </w:t>
            </w:r>
            <w:r w:rsidR="00C23A54">
              <w:rPr>
                <w:rFonts w:cstheme="minorHAnsi"/>
                <w:sz w:val="16"/>
                <w:szCs w:val="16"/>
              </w:rPr>
              <w:t>wydarzenia/konkursu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D7678">
              <w:rPr>
                <w:rFonts w:cstheme="minorHAnsi"/>
                <w:sz w:val="16"/>
                <w:szCs w:val="16"/>
              </w:rPr>
              <w:t xml:space="preserve">oraz materiałów prasowych ogólnodostępnych. </w:t>
            </w:r>
          </w:p>
        </w:tc>
      </w:tr>
      <w:tr w:rsidR="00064CAA" w:rsidRPr="004D7678" w14:paraId="393C3378" w14:textId="77777777" w:rsidTr="00A94D23">
        <w:tc>
          <w:tcPr>
            <w:tcW w:w="2439" w:type="dxa"/>
            <w:shd w:val="clear" w:color="auto" w:fill="D9D9D9" w:themeFill="background1" w:themeFillShade="D9"/>
          </w:tcPr>
          <w:p w14:paraId="75F38B4E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SPOSÓB PRZETWARZANIA</w:t>
            </w:r>
          </w:p>
        </w:tc>
        <w:tc>
          <w:tcPr>
            <w:tcW w:w="8193" w:type="dxa"/>
          </w:tcPr>
          <w:p w14:paraId="1B341CA9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>Pani/Pana dane osobowe nie będą przetwarzane w sposób zautomatyzowany oraz nie będą podlegać profilowaniu.</w:t>
            </w:r>
          </w:p>
        </w:tc>
      </w:tr>
      <w:tr w:rsidR="00064CAA" w:rsidRPr="004D7678" w14:paraId="7847F393" w14:textId="77777777" w:rsidTr="00A94D23">
        <w:trPr>
          <w:trHeight w:val="20"/>
        </w:trPr>
        <w:tc>
          <w:tcPr>
            <w:tcW w:w="2439" w:type="dxa"/>
            <w:shd w:val="clear" w:color="auto" w:fill="D9D9D9" w:themeFill="background1" w:themeFillShade="D9"/>
          </w:tcPr>
          <w:p w14:paraId="558F65A6" w14:textId="77777777" w:rsidR="00064CAA" w:rsidRPr="004D7678" w:rsidRDefault="00064CAA" w:rsidP="00A94D2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DODATKOWE INFORMACJE</w:t>
            </w:r>
          </w:p>
        </w:tc>
        <w:tc>
          <w:tcPr>
            <w:tcW w:w="8193" w:type="dxa"/>
          </w:tcPr>
          <w:p w14:paraId="793B7016" w14:textId="77777777" w:rsidR="00064CAA" w:rsidRPr="004D7678" w:rsidRDefault="00064CAA" w:rsidP="00A94D23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 xml:space="preserve">Informujemy również, że Administrator dokłada wszelkich starań, aby zapewnić niezbędne środki fizycznej, technicznej i organizacyjnej ochrony danych osobowych przed ich przypadkowym, lub umyślnym zniszczeniem, przypadkową utratą, zmianą, nieuprawnionym ujawnieniem, wykorzystaniem czy dostępem, zgodnie ze wszystkimi obowiązującymi przepisami prawa. </w:t>
            </w:r>
            <w:r w:rsidRPr="00D03F0C">
              <w:rPr>
                <w:rFonts w:cstheme="minorHAnsi"/>
                <w:bCs/>
                <w:sz w:val="16"/>
                <w:szCs w:val="16"/>
                <w:lang w:val="fi-FI"/>
              </w:rPr>
              <w:t>Dodatkowo informujemy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, że Państwa dane osobowe będą przetwarzane w związku z możliwością publikacji danych w serwisie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 xml:space="preserve">Facebook 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w celu promocji wydarzenia kulturalnego. </w:t>
            </w:r>
            <w:r w:rsidRPr="00D03F0C">
              <w:rPr>
                <w:rFonts w:cstheme="minorHAnsi"/>
                <w:sz w:val="16"/>
                <w:szCs w:val="16"/>
              </w:rPr>
              <w:t xml:space="preserve">Podmiot zagraniczny (serwis </w:t>
            </w:r>
            <w:r w:rsidRPr="00D03F0C">
              <w:rPr>
                <w:rFonts w:cstheme="minorHAnsi"/>
                <w:i/>
                <w:iCs/>
                <w:sz w:val="16"/>
                <w:szCs w:val="16"/>
              </w:rPr>
              <w:t>Facebook</w:t>
            </w:r>
            <w:r w:rsidRPr="00D03F0C">
              <w:rPr>
                <w:rFonts w:cstheme="minorHAnsi"/>
                <w:sz w:val="16"/>
                <w:szCs w:val="16"/>
              </w:rPr>
              <w:t xml:space="preserve">) przetwarza dane zgodnie z postanowieniami i wytycznymi wynikającymi z Decyzji wykonawczej Komisji (UE) 2016/1250 z dnia 12 lipca 2016 r., która przyjęta została na mocy dyrektywy 95/46/WE Parlamentu Europejskiego i Rady, w sprawie adekwatności ochrony zapewnianej przez Tarczę Prywatności UE-USA. Niemniej, pomimo faktu zachowywania standardów dotyczących bezpieczeństwa przetwarzania, akceptowanymi przez Administratora danych, przedmiotowa Decyzja została unieważniona na mocy orzeczenia Trybunału Sprawiedliwości  Unii Europejskiej z dnia 16 lipca 2020 r. Decydując się na udział w wydarzeniu kulturalnym, akceptują Państwo jednocześnie ryzyko wynikające z przekazania danych na serwer zagraniczny (amerykański). 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W związku z transferem danych do serwisu Facebook INC, 1 Hacker Way,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Menlo Park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,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California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 94025, USA  (publikacja danych uczestników na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Facebooku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), zachęcamy do zapoznania się z Polityką prywatności, Zasadami dotyczącymi przetwarzania danych oraz Regulaminem serwisu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Facebook</w:t>
            </w:r>
            <w:r>
              <w:rPr>
                <w:rFonts w:cstheme="minorHAnsi"/>
                <w:i/>
                <w:iCs/>
                <w:sz w:val="16"/>
                <w:szCs w:val="16"/>
                <w:lang w:val="fi-FI"/>
              </w:rPr>
              <w:t>.</w:t>
            </w:r>
          </w:p>
        </w:tc>
      </w:tr>
    </w:tbl>
    <w:p w14:paraId="31FB9493" w14:textId="77777777" w:rsidR="00064CAA" w:rsidRPr="00165C83" w:rsidRDefault="00064CAA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064CAA" w:rsidRPr="00165C83" w:rsidSect="00AA520E">
      <w:headerReference w:type="default" r:id="rId7"/>
      <w:footerReference w:type="default" r:id="rId8"/>
      <w:type w:val="continuous"/>
      <w:pgSz w:w="11906" w:h="16838"/>
      <w:pgMar w:top="1276" w:right="1417" w:bottom="184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7B96" w14:textId="77777777" w:rsidR="008C0E81" w:rsidRDefault="008C0E81" w:rsidP="000B4B69">
      <w:r>
        <w:separator/>
      </w:r>
    </w:p>
  </w:endnote>
  <w:endnote w:type="continuationSeparator" w:id="0">
    <w:p w14:paraId="6365D956" w14:textId="77777777" w:rsidR="008C0E81" w:rsidRDefault="008C0E81" w:rsidP="000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FD91" w14:textId="33198CD7" w:rsidR="00AA520E" w:rsidRDefault="00AA520E">
    <w:pPr>
      <w:pStyle w:val="Stopka"/>
    </w:pPr>
    <w:r>
      <w:rPr>
        <w:noProof/>
      </w:rPr>
      <w:drawing>
        <wp:inline distT="0" distB="0" distL="0" distR="0" wp14:anchorId="757FC7DC" wp14:editId="6C48DCD2">
          <wp:extent cx="5760720" cy="800735"/>
          <wp:effectExtent l="0" t="0" r="0" b="0"/>
          <wp:docPr id="2889461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946140" name="Obraz 288946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FCE4F" w14:textId="2BA87250" w:rsidR="000D6F8C" w:rsidRDefault="000D6F8C" w:rsidP="00843EC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9F87" w14:textId="77777777" w:rsidR="008C0E81" w:rsidRDefault="008C0E81" w:rsidP="000B4B69">
      <w:r>
        <w:separator/>
      </w:r>
    </w:p>
  </w:footnote>
  <w:footnote w:type="continuationSeparator" w:id="0">
    <w:p w14:paraId="07EDB6F3" w14:textId="77777777" w:rsidR="008C0E81" w:rsidRDefault="008C0E81" w:rsidP="000B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BEA6" w14:textId="5A5DF96B" w:rsidR="00843EC2" w:rsidRPr="008149F5" w:rsidRDefault="00AA520E" w:rsidP="008149F5">
    <w:pPr>
      <w:pStyle w:val="Nagwek"/>
    </w:pPr>
    <w:r>
      <w:rPr>
        <w:noProof/>
      </w:rPr>
      <w:drawing>
        <wp:inline distT="0" distB="0" distL="0" distR="0" wp14:anchorId="62365DA1" wp14:editId="0D51E22D">
          <wp:extent cx="5760720" cy="1189355"/>
          <wp:effectExtent l="0" t="0" r="0" b="0"/>
          <wp:docPr id="11652169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216977" name="Obraz 11652169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ADF"/>
    <w:multiLevelType w:val="hybridMultilevel"/>
    <w:tmpl w:val="5A96A5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F5C2A"/>
    <w:multiLevelType w:val="hybridMultilevel"/>
    <w:tmpl w:val="FCFACE44"/>
    <w:lvl w:ilvl="0" w:tplc="A03E1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3E51"/>
    <w:multiLevelType w:val="hybridMultilevel"/>
    <w:tmpl w:val="6FAEEA4A"/>
    <w:lvl w:ilvl="0" w:tplc="41C6A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22CA7"/>
    <w:multiLevelType w:val="hybridMultilevel"/>
    <w:tmpl w:val="D662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A9E"/>
    <w:multiLevelType w:val="hybridMultilevel"/>
    <w:tmpl w:val="87A8C628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8105404"/>
    <w:multiLevelType w:val="hybridMultilevel"/>
    <w:tmpl w:val="27241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429E"/>
    <w:multiLevelType w:val="hybridMultilevel"/>
    <w:tmpl w:val="40D8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3972"/>
    <w:multiLevelType w:val="hybridMultilevel"/>
    <w:tmpl w:val="24A42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C4B78"/>
    <w:multiLevelType w:val="hybridMultilevel"/>
    <w:tmpl w:val="DDD0F1C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6C1821"/>
    <w:multiLevelType w:val="hybridMultilevel"/>
    <w:tmpl w:val="BF1E8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DD2DB5"/>
    <w:multiLevelType w:val="hybridMultilevel"/>
    <w:tmpl w:val="A36E2718"/>
    <w:lvl w:ilvl="0" w:tplc="E63C4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9063D"/>
    <w:multiLevelType w:val="hybridMultilevel"/>
    <w:tmpl w:val="B7EA2936"/>
    <w:lvl w:ilvl="0" w:tplc="9D54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523A7"/>
    <w:multiLevelType w:val="hybridMultilevel"/>
    <w:tmpl w:val="276E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F3C7C"/>
    <w:multiLevelType w:val="hybridMultilevel"/>
    <w:tmpl w:val="2F3C82E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F182E4B"/>
    <w:multiLevelType w:val="hybridMultilevel"/>
    <w:tmpl w:val="196A6E92"/>
    <w:lvl w:ilvl="0" w:tplc="31EEFCE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4207569B"/>
    <w:multiLevelType w:val="hybridMultilevel"/>
    <w:tmpl w:val="986010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C8A02F4"/>
    <w:multiLevelType w:val="hybridMultilevel"/>
    <w:tmpl w:val="9D068038"/>
    <w:lvl w:ilvl="0" w:tplc="03C61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11C"/>
    <w:multiLevelType w:val="hybridMultilevel"/>
    <w:tmpl w:val="073A79CA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2BA699D"/>
    <w:multiLevelType w:val="hybridMultilevel"/>
    <w:tmpl w:val="7EA05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911DB"/>
    <w:multiLevelType w:val="hybridMultilevel"/>
    <w:tmpl w:val="468002BA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E77CA0"/>
    <w:multiLevelType w:val="hybridMultilevel"/>
    <w:tmpl w:val="46269D92"/>
    <w:lvl w:ilvl="0" w:tplc="6EC4E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B7BC1"/>
    <w:multiLevelType w:val="hybridMultilevel"/>
    <w:tmpl w:val="E84A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73663"/>
    <w:multiLevelType w:val="hybridMultilevel"/>
    <w:tmpl w:val="E84A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C0898"/>
    <w:multiLevelType w:val="hybridMultilevel"/>
    <w:tmpl w:val="0734B1D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07666A8"/>
    <w:multiLevelType w:val="hybridMultilevel"/>
    <w:tmpl w:val="30103DDC"/>
    <w:lvl w:ilvl="0" w:tplc="68CCF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B2F6C"/>
    <w:multiLevelType w:val="hybridMultilevel"/>
    <w:tmpl w:val="E98E8D60"/>
    <w:lvl w:ilvl="0" w:tplc="146E20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D5B51"/>
    <w:multiLevelType w:val="hybridMultilevel"/>
    <w:tmpl w:val="02A274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6F277D03"/>
    <w:multiLevelType w:val="hybridMultilevel"/>
    <w:tmpl w:val="E29CF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776B4"/>
    <w:multiLevelType w:val="hybridMultilevel"/>
    <w:tmpl w:val="4ECEBDD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4541328"/>
    <w:multiLevelType w:val="hybridMultilevel"/>
    <w:tmpl w:val="8AFA29AE"/>
    <w:lvl w:ilvl="0" w:tplc="BF9EC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A119A8"/>
    <w:multiLevelType w:val="hybridMultilevel"/>
    <w:tmpl w:val="FF1C9F9E"/>
    <w:lvl w:ilvl="0" w:tplc="4FB420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867774"/>
    <w:multiLevelType w:val="hybridMultilevel"/>
    <w:tmpl w:val="BC022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C529B"/>
    <w:multiLevelType w:val="hybridMultilevel"/>
    <w:tmpl w:val="0A6C39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DF905C1"/>
    <w:multiLevelType w:val="hybridMultilevel"/>
    <w:tmpl w:val="21A2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87563">
    <w:abstractNumId w:val="30"/>
  </w:num>
  <w:num w:numId="2" w16cid:durableId="1578326459">
    <w:abstractNumId w:val="6"/>
  </w:num>
  <w:num w:numId="3" w16cid:durableId="385564263">
    <w:abstractNumId w:val="3"/>
  </w:num>
  <w:num w:numId="4" w16cid:durableId="1979140242">
    <w:abstractNumId w:val="33"/>
  </w:num>
  <w:num w:numId="5" w16cid:durableId="1393847017">
    <w:abstractNumId w:val="5"/>
  </w:num>
  <w:num w:numId="6" w16cid:durableId="1962299345">
    <w:abstractNumId w:val="28"/>
  </w:num>
  <w:num w:numId="7" w16cid:durableId="277224808">
    <w:abstractNumId w:val="19"/>
  </w:num>
  <w:num w:numId="8" w16cid:durableId="689530905">
    <w:abstractNumId w:val="22"/>
  </w:num>
  <w:num w:numId="9" w16cid:durableId="1021198716">
    <w:abstractNumId w:val="25"/>
  </w:num>
  <w:num w:numId="10" w16cid:durableId="2019624278">
    <w:abstractNumId w:val="11"/>
  </w:num>
  <w:num w:numId="11" w16cid:durableId="445466653">
    <w:abstractNumId w:val="1"/>
  </w:num>
  <w:num w:numId="12" w16cid:durableId="714082090">
    <w:abstractNumId w:val="16"/>
  </w:num>
  <w:num w:numId="13" w16cid:durableId="457996997">
    <w:abstractNumId w:val="20"/>
  </w:num>
  <w:num w:numId="14" w16cid:durableId="1074744885">
    <w:abstractNumId w:val="10"/>
  </w:num>
  <w:num w:numId="15" w16cid:durableId="406803868">
    <w:abstractNumId w:val="29"/>
  </w:num>
  <w:num w:numId="16" w16cid:durableId="81534499">
    <w:abstractNumId w:val="2"/>
  </w:num>
  <w:num w:numId="17" w16cid:durableId="219246370">
    <w:abstractNumId w:val="12"/>
  </w:num>
  <w:num w:numId="18" w16cid:durableId="1225677677">
    <w:abstractNumId w:val="27"/>
  </w:num>
  <w:num w:numId="19" w16cid:durableId="64500119">
    <w:abstractNumId w:val="8"/>
  </w:num>
  <w:num w:numId="20" w16cid:durableId="2104522616">
    <w:abstractNumId w:val="24"/>
  </w:num>
  <w:num w:numId="21" w16cid:durableId="1848787243">
    <w:abstractNumId w:val="0"/>
  </w:num>
  <w:num w:numId="22" w16cid:durableId="297147991">
    <w:abstractNumId w:val="18"/>
  </w:num>
  <w:num w:numId="23" w16cid:durableId="205338309">
    <w:abstractNumId w:val="14"/>
  </w:num>
  <w:num w:numId="24" w16cid:durableId="165902359">
    <w:abstractNumId w:val="21"/>
  </w:num>
  <w:num w:numId="25" w16cid:durableId="348455445">
    <w:abstractNumId w:val="26"/>
  </w:num>
  <w:num w:numId="26" w16cid:durableId="1820728387">
    <w:abstractNumId w:val="15"/>
  </w:num>
  <w:num w:numId="27" w16cid:durableId="974217641">
    <w:abstractNumId w:val="31"/>
  </w:num>
  <w:num w:numId="28" w16cid:durableId="665980299">
    <w:abstractNumId w:val="17"/>
  </w:num>
  <w:num w:numId="29" w16cid:durableId="1560241385">
    <w:abstractNumId w:val="9"/>
  </w:num>
  <w:num w:numId="30" w16cid:durableId="1989166194">
    <w:abstractNumId w:val="13"/>
  </w:num>
  <w:num w:numId="31" w16cid:durableId="2045445258">
    <w:abstractNumId w:val="7"/>
  </w:num>
  <w:num w:numId="32" w16cid:durableId="25179145">
    <w:abstractNumId w:val="32"/>
  </w:num>
  <w:num w:numId="33" w16cid:durableId="187570318">
    <w:abstractNumId w:val="23"/>
  </w:num>
  <w:num w:numId="34" w16cid:durableId="522717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B"/>
    <w:rsid w:val="00007B72"/>
    <w:rsid w:val="000415D1"/>
    <w:rsid w:val="000421F3"/>
    <w:rsid w:val="0004696D"/>
    <w:rsid w:val="0005497C"/>
    <w:rsid w:val="00056D7E"/>
    <w:rsid w:val="00064CAA"/>
    <w:rsid w:val="000A54CD"/>
    <w:rsid w:val="000B4B69"/>
    <w:rsid w:val="000C0103"/>
    <w:rsid w:val="000D6F8C"/>
    <w:rsid w:val="000E3859"/>
    <w:rsid w:val="00105181"/>
    <w:rsid w:val="00111BD0"/>
    <w:rsid w:val="00114A3F"/>
    <w:rsid w:val="00165C83"/>
    <w:rsid w:val="00177EBC"/>
    <w:rsid w:val="001A195F"/>
    <w:rsid w:val="001D01E6"/>
    <w:rsid w:val="001E68B8"/>
    <w:rsid w:val="001F01E6"/>
    <w:rsid w:val="00201F51"/>
    <w:rsid w:val="00210CD5"/>
    <w:rsid w:val="00246A7B"/>
    <w:rsid w:val="00266FD5"/>
    <w:rsid w:val="00294400"/>
    <w:rsid w:val="002C0A67"/>
    <w:rsid w:val="002C5C50"/>
    <w:rsid w:val="002D01AC"/>
    <w:rsid w:val="002D5AD4"/>
    <w:rsid w:val="002D7E32"/>
    <w:rsid w:val="002E762D"/>
    <w:rsid w:val="002F4B6B"/>
    <w:rsid w:val="00364C3B"/>
    <w:rsid w:val="003833B9"/>
    <w:rsid w:val="00391D00"/>
    <w:rsid w:val="003A48D1"/>
    <w:rsid w:val="003A7195"/>
    <w:rsid w:val="003B1778"/>
    <w:rsid w:val="003D5EAF"/>
    <w:rsid w:val="003F0F6F"/>
    <w:rsid w:val="00422B0B"/>
    <w:rsid w:val="00437AF9"/>
    <w:rsid w:val="00443636"/>
    <w:rsid w:val="00465806"/>
    <w:rsid w:val="00491F17"/>
    <w:rsid w:val="0049351E"/>
    <w:rsid w:val="00515DBE"/>
    <w:rsid w:val="00537BE1"/>
    <w:rsid w:val="005410C1"/>
    <w:rsid w:val="00581241"/>
    <w:rsid w:val="00592EF3"/>
    <w:rsid w:val="005A6579"/>
    <w:rsid w:val="005D1F65"/>
    <w:rsid w:val="005E1391"/>
    <w:rsid w:val="005F027A"/>
    <w:rsid w:val="006117E5"/>
    <w:rsid w:val="00655003"/>
    <w:rsid w:val="00660A76"/>
    <w:rsid w:val="00667486"/>
    <w:rsid w:val="006751AD"/>
    <w:rsid w:val="006A260F"/>
    <w:rsid w:val="006D6C2D"/>
    <w:rsid w:val="006F1773"/>
    <w:rsid w:val="00705D0C"/>
    <w:rsid w:val="007127DE"/>
    <w:rsid w:val="007746C2"/>
    <w:rsid w:val="007A4BEC"/>
    <w:rsid w:val="007B2B25"/>
    <w:rsid w:val="007B59C3"/>
    <w:rsid w:val="007B6B01"/>
    <w:rsid w:val="007C6A31"/>
    <w:rsid w:val="007F1834"/>
    <w:rsid w:val="007F3D8F"/>
    <w:rsid w:val="008149F5"/>
    <w:rsid w:val="00843EC2"/>
    <w:rsid w:val="00896766"/>
    <w:rsid w:val="008B6C7B"/>
    <w:rsid w:val="008C0E81"/>
    <w:rsid w:val="008C23B4"/>
    <w:rsid w:val="008C482E"/>
    <w:rsid w:val="00933470"/>
    <w:rsid w:val="00947DAB"/>
    <w:rsid w:val="00977367"/>
    <w:rsid w:val="00981D91"/>
    <w:rsid w:val="00997D2C"/>
    <w:rsid w:val="009A5FAA"/>
    <w:rsid w:val="00A20DF3"/>
    <w:rsid w:val="00A44F52"/>
    <w:rsid w:val="00A46777"/>
    <w:rsid w:val="00A51D7B"/>
    <w:rsid w:val="00A64454"/>
    <w:rsid w:val="00A67E30"/>
    <w:rsid w:val="00A75E53"/>
    <w:rsid w:val="00A77DB9"/>
    <w:rsid w:val="00A9747B"/>
    <w:rsid w:val="00A97BC0"/>
    <w:rsid w:val="00AA260A"/>
    <w:rsid w:val="00AA520E"/>
    <w:rsid w:val="00AA7DBB"/>
    <w:rsid w:val="00AC1D21"/>
    <w:rsid w:val="00AD069C"/>
    <w:rsid w:val="00AD58DB"/>
    <w:rsid w:val="00AE5024"/>
    <w:rsid w:val="00B1113A"/>
    <w:rsid w:val="00B13D05"/>
    <w:rsid w:val="00B52B3B"/>
    <w:rsid w:val="00B73AB5"/>
    <w:rsid w:val="00B8666C"/>
    <w:rsid w:val="00BE0EFC"/>
    <w:rsid w:val="00C06E26"/>
    <w:rsid w:val="00C23A54"/>
    <w:rsid w:val="00C351F4"/>
    <w:rsid w:val="00C363A8"/>
    <w:rsid w:val="00C5466D"/>
    <w:rsid w:val="00CA4F3E"/>
    <w:rsid w:val="00CA6C6C"/>
    <w:rsid w:val="00CC1EE2"/>
    <w:rsid w:val="00CD4BB7"/>
    <w:rsid w:val="00CF5DD1"/>
    <w:rsid w:val="00D37367"/>
    <w:rsid w:val="00DA7159"/>
    <w:rsid w:val="00E63F5D"/>
    <w:rsid w:val="00EB211E"/>
    <w:rsid w:val="00EC1BF1"/>
    <w:rsid w:val="00ED4F5C"/>
    <w:rsid w:val="00EE47C5"/>
    <w:rsid w:val="00EF5383"/>
    <w:rsid w:val="00F22136"/>
    <w:rsid w:val="00F50D31"/>
    <w:rsid w:val="00FA640A"/>
    <w:rsid w:val="00FE532D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C8E9C"/>
  <w15:docId w15:val="{C26DE7B2-9A24-4BBB-B02A-CF185BE8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3B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1702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M. Orzechowska-Grudzień</dc:creator>
  <cp:lastModifiedBy>USER</cp:lastModifiedBy>
  <cp:revision>11</cp:revision>
  <cp:lastPrinted>2020-01-29T12:51:00Z</cp:lastPrinted>
  <dcterms:created xsi:type="dcterms:W3CDTF">2024-05-17T06:52:00Z</dcterms:created>
  <dcterms:modified xsi:type="dcterms:W3CDTF">2025-05-16T09:22:00Z</dcterms:modified>
</cp:coreProperties>
</file>